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11E" w:rsidRPr="0018011E" w:rsidRDefault="0018011E" w:rsidP="0018011E">
      <w:pPr>
        <w:spacing w:after="0"/>
        <w:jc w:val="center"/>
        <w:rPr>
          <w:b/>
          <w:sz w:val="28"/>
          <w:szCs w:val="28"/>
        </w:rPr>
      </w:pPr>
      <w:r w:rsidRPr="0018011E">
        <w:rPr>
          <w:b/>
          <w:sz w:val="28"/>
          <w:szCs w:val="28"/>
        </w:rPr>
        <w:t>Diocese of Des Moines</w:t>
      </w:r>
    </w:p>
    <w:p w:rsidR="0018011E" w:rsidRDefault="0018011E" w:rsidP="0018011E">
      <w:pPr>
        <w:spacing w:after="0"/>
        <w:jc w:val="center"/>
        <w:rPr>
          <w:b/>
          <w:sz w:val="28"/>
          <w:szCs w:val="28"/>
        </w:rPr>
      </w:pPr>
      <w:r w:rsidRPr="0018011E">
        <w:rPr>
          <w:b/>
          <w:sz w:val="28"/>
          <w:szCs w:val="28"/>
        </w:rPr>
        <w:t xml:space="preserve">Job Description </w:t>
      </w:r>
      <w:r w:rsidR="00FB0F2E" w:rsidRPr="0018011E">
        <w:rPr>
          <w:b/>
          <w:sz w:val="28"/>
          <w:szCs w:val="28"/>
        </w:rPr>
        <w:t xml:space="preserve"> </w:t>
      </w:r>
    </w:p>
    <w:p w:rsidR="00CC68DB" w:rsidRPr="0018011E" w:rsidRDefault="00CC68DB" w:rsidP="0018011E">
      <w:pPr>
        <w:spacing w:after="0"/>
        <w:jc w:val="center"/>
        <w:rPr>
          <w:b/>
          <w:sz w:val="28"/>
          <w:szCs w:val="28"/>
        </w:rPr>
      </w:pPr>
    </w:p>
    <w:p w:rsidR="0018011E" w:rsidRPr="00A745FB" w:rsidRDefault="0018011E" w:rsidP="0018011E">
      <w:pPr>
        <w:spacing w:after="0"/>
        <w:rPr>
          <w:rFonts w:cs="Times New Roman"/>
          <w:b/>
          <w:szCs w:val="24"/>
        </w:rPr>
      </w:pPr>
      <w:r w:rsidRPr="00A745FB">
        <w:rPr>
          <w:rFonts w:cs="Times New Roman"/>
          <w:b/>
          <w:bCs/>
          <w:szCs w:val="24"/>
        </w:rPr>
        <w:t xml:space="preserve">Job Title: </w:t>
      </w:r>
      <w:r w:rsidRPr="00A745FB">
        <w:rPr>
          <w:rFonts w:cs="Times New Roman"/>
          <w:b/>
          <w:bCs/>
          <w:szCs w:val="24"/>
        </w:rPr>
        <w:tab/>
      </w:r>
      <w:r w:rsidRPr="00A745FB">
        <w:rPr>
          <w:rFonts w:cs="Times New Roman"/>
          <w:b/>
          <w:bCs/>
          <w:szCs w:val="24"/>
        </w:rPr>
        <w:tab/>
      </w:r>
      <w:r w:rsidR="005C59A7" w:rsidRPr="00A745FB">
        <w:rPr>
          <w:rFonts w:cs="Times New Roman"/>
          <w:szCs w:val="24"/>
        </w:rPr>
        <w:t xml:space="preserve">Director of </w:t>
      </w:r>
      <w:r w:rsidR="00F832F3" w:rsidRPr="00A745FB">
        <w:rPr>
          <w:rFonts w:cs="Times New Roman"/>
          <w:szCs w:val="24"/>
        </w:rPr>
        <w:t>Permanent Diaconate</w:t>
      </w:r>
    </w:p>
    <w:p w:rsidR="0018011E" w:rsidRPr="00A745FB" w:rsidRDefault="0018011E" w:rsidP="0018011E">
      <w:pPr>
        <w:tabs>
          <w:tab w:val="left" w:pos="390"/>
        </w:tabs>
        <w:autoSpaceDE w:val="0"/>
        <w:autoSpaceDN w:val="0"/>
        <w:adjustRightInd w:val="0"/>
        <w:spacing w:after="0"/>
        <w:ind w:right="-36"/>
        <w:rPr>
          <w:rFonts w:cs="Times New Roman"/>
          <w:szCs w:val="24"/>
        </w:rPr>
      </w:pPr>
      <w:r w:rsidRPr="00A745FB">
        <w:rPr>
          <w:rFonts w:cs="Times New Roman"/>
          <w:b/>
          <w:bCs/>
          <w:szCs w:val="24"/>
        </w:rPr>
        <w:t xml:space="preserve">Department: </w:t>
      </w:r>
      <w:r w:rsidRPr="00A745FB">
        <w:rPr>
          <w:rFonts w:cs="Times New Roman"/>
          <w:b/>
          <w:bCs/>
          <w:szCs w:val="24"/>
        </w:rPr>
        <w:tab/>
      </w:r>
      <w:r w:rsidRPr="00A745FB">
        <w:rPr>
          <w:rFonts w:cs="Times New Roman"/>
          <w:b/>
          <w:bCs/>
          <w:szCs w:val="24"/>
        </w:rPr>
        <w:tab/>
      </w:r>
    </w:p>
    <w:p w:rsidR="0018011E" w:rsidRPr="00A745FB" w:rsidRDefault="0018011E" w:rsidP="0018011E">
      <w:pPr>
        <w:tabs>
          <w:tab w:val="left" w:pos="390"/>
        </w:tabs>
        <w:autoSpaceDE w:val="0"/>
        <w:autoSpaceDN w:val="0"/>
        <w:adjustRightInd w:val="0"/>
        <w:spacing w:after="0"/>
        <w:ind w:right="-36"/>
        <w:rPr>
          <w:rFonts w:cs="Times New Roman"/>
          <w:szCs w:val="24"/>
        </w:rPr>
      </w:pPr>
      <w:r w:rsidRPr="00A745FB">
        <w:rPr>
          <w:rFonts w:cs="Times New Roman"/>
          <w:b/>
          <w:bCs/>
          <w:szCs w:val="24"/>
        </w:rPr>
        <w:t xml:space="preserve">Reports To: </w:t>
      </w:r>
      <w:r w:rsidRPr="00A745FB">
        <w:rPr>
          <w:rFonts w:cs="Times New Roman"/>
          <w:b/>
          <w:bCs/>
          <w:szCs w:val="24"/>
        </w:rPr>
        <w:tab/>
      </w:r>
      <w:r w:rsidRPr="00A745FB">
        <w:rPr>
          <w:rFonts w:cs="Times New Roman"/>
          <w:b/>
          <w:bCs/>
          <w:szCs w:val="24"/>
        </w:rPr>
        <w:tab/>
      </w:r>
      <w:r w:rsidR="00EF30AA" w:rsidRPr="00A745FB">
        <w:rPr>
          <w:rFonts w:cs="Times New Roman"/>
          <w:szCs w:val="24"/>
        </w:rPr>
        <w:t>Bishop</w:t>
      </w:r>
      <w:r w:rsidR="00420E96" w:rsidRPr="00A745FB">
        <w:rPr>
          <w:rFonts w:cs="Times New Roman"/>
          <w:szCs w:val="24"/>
        </w:rPr>
        <w:t xml:space="preserve"> and </w:t>
      </w:r>
      <w:r w:rsidR="00F832F3" w:rsidRPr="00A745FB">
        <w:rPr>
          <w:rFonts w:cs="Times New Roman"/>
          <w:szCs w:val="24"/>
        </w:rPr>
        <w:t>General Vicar</w:t>
      </w:r>
    </w:p>
    <w:p w:rsidR="0018011E" w:rsidRPr="00F911B6" w:rsidRDefault="0018011E" w:rsidP="0018011E">
      <w:pPr>
        <w:tabs>
          <w:tab w:val="left" w:pos="390"/>
        </w:tabs>
        <w:autoSpaceDE w:val="0"/>
        <w:autoSpaceDN w:val="0"/>
        <w:adjustRightInd w:val="0"/>
        <w:spacing w:after="0"/>
        <w:ind w:right="-36"/>
        <w:rPr>
          <w:rFonts w:cs="Times New Roman"/>
          <w:szCs w:val="24"/>
        </w:rPr>
      </w:pPr>
      <w:r w:rsidRPr="00A745FB">
        <w:rPr>
          <w:rFonts w:cs="Times New Roman"/>
          <w:b/>
          <w:bCs/>
          <w:szCs w:val="24"/>
        </w:rPr>
        <w:t xml:space="preserve">FLSA Status: </w:t>
      </w:r>
      <w:r w:rsidRPr="00A745FB">
        <w:rPr>
          <w:rFonts w:cs="Times New Roman"/>
          <w:b/>
          <w:bCs/>
          <w:szCs w:val="24"/>
        </w:rPr>
        <w:tab/>
      </w:r>
      <w:r w:rsidR="00F911B6" w:rsidRPr="00F911B6">
        <w:rPr>
          <w:rFonts w:cs="Times New Roman"/>
          <w:bCs/>
          <w:szCs w:val="24"/>
        </w:rPr>
        <w:t>Exempt</w:t>
      </w:r>
    </w:p>
    <w:p w:rsidR="00441A28" w:rsidRPr="00A745FB" w:rsidRDefault="00441A28" w:rsidP="0018011E">
      <w:pPr>
        <w:tabs>
          <w:tab w:val="left" w:pos="390"/>
        </w:tabs>
        <w:autoSpaceDE w:val="0"/>
        <w:autoSpaceDN w:val="0"/>
        <w:adjustRightInd w:val="0"/>
        <w:spacing w:after="0"/>
        <w:ind w:right="-36"/>
        <w:rPr>
          <w:rFonts w:cs="Times New Roman"/>
          <w:szCs w:val="24"/>
        </w:rPr>
      </w:pPr>
      <w:r w:rsidRPr="00A745FB">
        <w:rPr>
          <w:rFonts w:cs="Times New Roman"/>
          <w:b/>
          <w:szCs w:val="24"/>
        </w:rPr>
        <w:t>Updated:</w:t>
      </w:r>
      <w:r w:rsidRPr="00A745FB">
        <w:rPr>
          <w:rFonts w:cs="Times New Roman"/>
          <w:szCs w:val="24"/>
        </w:rPr>
        <w:tab/>
      </w:r>
      <w:r w:rsidRPr="00A745FB">
        <w:rPr>
          <w:rFonts w:cs="Times New Roman"/>
          <w:szCs w:val="24"/>
        </w:rPr>
        <w:tab/>
      </w:r>
      <w:r w:rsidR="00F911B6">
        <w:rPr>
          <w:rFonts w:cs="Times New Roman"/>
          <w:szCs w:val="24"/>
        </w:rPr>
        <w:t>May 23, 2022</w:t>
      </w:r>
    </w:p>
    <w:p w:rsidR="0018011E" w:rsidRPr="00A745FB" w:rsidRDefault="0018011E" w:rsidP="0018011E">
      <w:pPr>
        <w:tabs>
          <w:tab w:val="left" w:pos="390"/>
        </w:tabs>
        <w:autoSpaceDE w:val="0"/>
        <w:autoSpaceDN w:val="0"/>
        <w:adjustRightInd w:val="0"/>
        <w:spacing w:after="0"/>
        <w:ind w:right="-36"/>
        <w:rPr>
          <w:rFonts w:cs="Times New Roman"/>
          <w:szCs w:val="24"/>
        </w:rPr>
      </w:pPr>
    </w:p>
    <w:p w:rsidR="0018011E" w:rsidRPr="00A745FB" w:rsidRDefault="0018011E" w:rsidP="0018011E">
      <w:pPr>
        <w:spacing w:after="0"/>
        <w:rPr>
          <w:rFonts w:cs="Times New Roman"/>
          <w:b/>
          <w:szCs w:val="24"/>
        </w:rPr>
      </w:pPr>
      <w:r w:rsidRPr="00A745FB">
        <w:rPr>
          <w:rFonts w:cs="Times New Roman"/>
          <w:b/>
          <w:szCs w:val="24"/>
        </w:rPr>
        <w:t>Summary</w:t>
      </w:r>
      <w:r w:rsidR="00FB0F2E" w:rsidRPr="00A745FB">
        <w:rPr>
          <w:rFonts w:cs="Times New Roman"/>
          <w:b/>
          <w:szCs w:val="24"/>
        </w:rPr>
        <w:t>:</w:t>
      </w:r>
    </w:p>
    <w:p w:rsidR="00FB0F2E" w:rsidRPr="00A745FB" w:rsidRDefault="00CA63B4" w:rsidP="00CA63B4">
      <w:pPr>
        <w:spacing w:after="0"/>
        <w:rPr>
          <w:rFonts w:cs="Times New Roman"/>
          <w:szCs w:val="24"/>
        </w:rPr>
      </w:pPr>
      <w:r w:rsidRPr="00A745FB">
        <w:rPr>
          <w:rFonts w:cs="Times New Roman"/>
          <w:szCs w:val="24"/>
        </w:rPr>
        <w:t xml:space="preserve">The Director of Permanent Diaconate </w:t>
      </w:r>
      <w:r w:rsidR="00842364">
        <w:rPr>
          <w:rFonts w:cs="Times New Roman"/>
          <w:szCs w:val="24"/>
        </w:rPr>
        <w:t xml:space="preserve">is a permanent deacon or priest, appointed by the Bishop, </w:t>
      </w:r>
      <w:r w:rsidRPr="00A745FB">
        <w:rPr>
          <w:rFonts w:cs="Times New Roman"/>
          <w:szCs w:val="24"/>
        </w:rPr>
        <w:t xml:space="preserve">who is responsible for the overall </w:t>
      </w:r>
      <w:r w:rsidR="00842364">
        <w:rPr>
          <w:rFonts w:cs="Times New Roman"/>
          <w:szCs w:val="24"/>
        </w:rPr>
        <w:t xml:space="preserve">direction and </w:t>
      </w:r>
      <w:r w:rsidRPr="00A745FB">
        <w:rPr>
          <w:rFonts w:cs="Times New Roman"/>
          <w:szCs w:val="24"/>
        </w:rPr>
        <w:t>administration of permanent deacons in the areas of ministry and continuin</w:t>
      </w:r>
      <w:r w:rsidRPr="00314CF5">
        <w:rPr>
          <w:rFonts w:cs="Times New Roman"/>
          <w:szCs w:val="24"/>
        </w:rPr>
        <w:t xml:space="preserve">g </w:t>
      </w:r>
      <w:r w:rsidR="00314CF5" w:rsidRPr="00314CF5">
        <w:rPr>
          <w:rFonts w:cs="Times New Roman"/>
          <w:szCs w:val="24"/>
        </w:rPr>
        <w:t>integrated</w:t>
      </w:r>
      <w:r w:rsidR="001B5BB2" w:rsidRPr="00314CF5">
        <w:rPr>
          <w:rFonts w:cs="Times New Roman"/>
          <w:szCs w:val="24"/>
        </w:rPr>
        <w:t xml:space="preserve"> </w:t>
      </w:r>
      <w:r w:rsidRPr="00314CF5">
        <w:rPr>
          <w:rFonts w:cs="Times New Roman"/>
          <w:szCs w:val="24"/>
        </w:rPr>
        <w:t>f</w:t>
      </w:r>
      <w:r w:rsidRPr="00A745FB">
        <w:rPr>
          <w:rFonts w:cs="Times New Roman"/>
          <w:szCs w:val="24"/>
        </w:rPr>
        <w:t>ormation</w:t>
      </w:r>
      <w:r w:rsidR="00691F04">
        <w:rPr>
          <w:rFonts w:cs="Times New Roman"/>
          <w:szCs w:val="24"/>
        </w:rPr>
        <w:t xml:space="preserve"> (</w:t>
      </w:r>
      <w:r w:rsidR="001B5BB2">
        <w:rPr>
          <w:rFonts w:cs="Times New Roman"/>
          <w:szCs w:val="24"/>
        </w:rPr>
        <w:t>pastoral, theological,</w:t>
      </w:r>
      <w:r w:rsidRPr="00A745FB">
        <w:rPr>
          <w:rFonts w:cs="Times New Roman"/>
          <w:szCs w:val="24"/>
        </w:rPr>
        <w:t xml:space="preserve"> spiritual</w:t>
      </w:r>
      <w:r w:rsidR="001B5BB2">
        <w:rPr>
          <w:rFonts w:cs="Times New Roman"/>
          <w:szCs w:val="24"/>
        </w:rPr>
        <w:t>, etc</w:t>
      </w:r>
      <w:r w:rsidR="00691F04">
        <w:rPr>
          <w:rFonts w:cs="Times New Roman"/>
          <w:szCs w:val="24"/>
        </w:rPr>
        <w:t>.)</w:t>
      </w:r>
      <w:r w:rsidRPr="00A745FB">
        <w:rPr>
          <w:rFonts w:cs="Times New Roman"/>
          <w:szCs w:val="24"/>
        </w:rPr>
        <w:t xml:space="preserve">. The Director </w:t>
      </w:r>
      <w:r w:rsidR="00FB0F2E" w:rsidRPr="00A745FB">
        <w:rPr>
          <w:rFonts w:cs="Times New Roman"/>
          <w:szCs w:val="24"/>
        </w:rPr>
        <w:t>work</w:t>
      </w:r>
      <w:r w:rsidR="00F637E6">
        <w:rPr>
          <w:rFonts w:cs="Times New Roman"/>
          <w:szCs w:val="24"/>
        </w:rPr>
        <w:t>s</w:t>
      </w:r>
      <w:r w:rsidR="00FB0F2E" w:rsidRPr="00A745FB">
        <w:rPr>
          <w:rFonts w:cs="Times New Roman"/>
          <w:szCs w:val="24"/>
        </w:rPr>
        <w:t xml:space="preserve"> in close collaboration with the </w:t>
      </w:r>
      <w:r w:rsidRPr="00A745FB">
        <w:rPr>
          <w:rFonts w:cs="Times New Roman"/>
          <w:szCs w:val="24"/>
        </w:rPr>
        <w:t>Vocations Office</w:t>
      </w:r>
      <w:r w:rsidR="00FB0F2E" w:rsidRPr="00A745FB">
        <w:rPr>
          <w:rFonts w:cs="Times New Roman"/>
          <w:szCs w:val="24"/>
        </w:rPr>
        <w:t>, Department of Evangelization and Catechesis</w:t>
      </w:r>
      <w:r w:rsidRPr="00A745FB">
        <w:rPr>
          <w:rFonts w:cs="Times New Roman"/>
          <w:szCs w:val="24"/>
        </w:rPr>
        <w:t>,</w:t>
      </w:r>
      <w:r w:rsidR="00691F04">
        <w:rPr>
          <w:rFonts w:cs="Times New Roman"/>
          <w:szCs w:val="24"/>
        </w:rPr>
        <w:t xml:space="preserve"> Bishop’s Office,</w:t>
      </w:r>
      <w:r w:rsidR="00FB0F2E" w:rsidRPr="00A745FB">
        <w:rPr>
          <w:rFonts w:cs="Times New Roman"/>
          <w:szCs w:val="24"/>
        </w:rPr>
        <w:t xml:space="preserve"> and other diocesan offices as needed. </w:t>
      </w:r>
    </w:p>
    <w:p w:rsidR="0018011E" w:rsidRPr="00A745FB" w:rsidRDefault="0018011E" w:rsidP="0018011E">
      <w:pPr>
        <w:spacing w:after="0"/>
        <w:rPr>
          <w:rFonts w:cs="Times New Roman"/>
          <w:szCs w:val="24"/>
        </w:rPr>
      </w:pPr>
    </w:p>
    <w:p w:rsidR="00FB0F2E" w:rsidRPr="00A745FB" w:rsidRDefault="00FB0F2E" w:rsidP="0018011E">
      <w:pPr>
        <w:spacing w:after="0"/>
        <w:rPr>
          <w:rFonts w:cs="Times New Roman"/>
          <w:b/>
          <w:szCs w:val="24"/>
        </w:rPr>
      </w:pPr>
      <w:r w:rsidRPr="00A745FB">
        <w:rPr>
          <w:rFonts w:cs="Times New Roman"/>
          <w:b/>
          <w:szCs w:val="24"/>
        </w:rPr>
        <w:t>Essential Duties:</w:t>
      </w:r>
      <w:r w:rsidR="00842364">
        <w:rPr>
          <w:rFonts w:cs="Times New Roman"/>
          <w:b/>
          <w:szCs w:val="24"/>
        </w:rPr>
        <w:br/>
      </w:r>
    </w:p>
    <w:p w:rsidR="00CA63B4" w:rsidRDefault="00CA63B4" w:rsidP="00CA63B4">
      <w:pPr>
        <w:pStyle w:val="ListParagraph"/>
        <w:numPr>
          <w:ilvl w:val="0"/>
          <w:numId w:val="7"/>
        </w:numPr>
        <w:spacing w:after="0"/>
        <w:rPr>
          <w:rFonts w:cs="Times New Roman"/>
          <w:szCs w:val="24"/>
        </w:rPr>
      </w:pPr>
      <w:r w:rsidRPr="00A745FB">
        <w:rPr>
          <w:rFonts w:cs="Times New Roman"/>
          <w:szCs w:val="24"/>
        </w:rPr>
        <w:t xml:space="preserve">Represent the Bishop of </w:t>
      </w:r>
      <w:r w:rsidR="00F637E6">
        <w:rPr>
          <w:rFonts w:cs="Times New Roman"/>
          <w:szCs w:val="24"/>
        </w:rPr>
        <w:t>Des Moines</w:t>
      </w:r>
      <w:r w:rsidR="00153187">
        <w:rPr>
          <w:rFonts w:cs="Times New Roman"/>
          <w:szCs w:val="24"/>
        </w:rPr>
        <w:t xml:space="preserve"> to the deacons</w:t>
      </w:r>
      <w:r w:rsidRPr="00A745FB">
        <w:rPr>
          <w:rFonts w:cs="Times New Roman"/>
          <w:szCs w:val="24"/>
        </w:rPr>
        <w:t xml:space="preserve"> (individually and</w:t>
      </w:r>
      <w:r w:rsidR="003D6258">
        <w:rPr>
          <w:rFonts w:cs="Times New Roman"/>
          <w:szCs w:val="24"/>
        </w:rPr>
        <w:t xml:space="preserve"> collectively) where necessary</w:t>
      </w:r>
    </w:p>
    <w:p w:rsidR="00153187" w:rsidRPr="00A745FB" w:rsidRDefault="00153187" w:rsidP="00CA63B4">
      <w:pPr>
        <w:pStyle w:val="ListParagraph"/>
        <w:numPr>
          <w:ilvl w:val="0"/>
          <w:numId w:val="7"/>
        </w:numPr>
        <w:spacing w:after="0"/>
        <w:rPr>
          <w:rFonts w:cs="Times New Roman"/>
          <w:szCs w:val="24"/>
        </w:rPr>
      </w:pPr>
      <w:r w:rsidRPr="00A745FB">
        <w:rPr>
          <w:rFonts w:cs="Times New Roman"/>
          <w:szCs w:val="24"/>
        </w:rPr>
        <w:t>Represent the deacons (individually and collectively) and their concerns to the Bi</w:t>
      </w:r>
      <w:r w:rsidR="003D6258">
        <w:rPr>
          <w:rFonts w:cs="Times New Roman"/>
          <w:szCs w:val="24"/>
        </w:rPr>
        <w:t>shop in situations as necessary</w:t>
      </w:r>
    </w:p>
    <w:p w:rsidR="006F028A" w:rsidRPr="00A745FB" w:rsidRDefault="006F028A" w:rsidP="00CA63B4">
      <w:pPr>
        <w:pStyle w:val="ListParagraph"/>
        <w:numPr>
          <w:ilvl w:val="0"/>
          <w:numId w:val="7"/>
        </w:numPr>
        <w:spacing w:after="0"/>
        <w:rPr>
          <w:rFonts w:cs="Times New Roman"/>
          <w:szCs w:val="24"/>
        </w:rPr>
      </w:pPr>
      <w:r w:rsidRPr="00A745FB">
        <w:rPr>
          <w:rFonts w:cs="Times New Roman"/>
          <w:szCs w:val="24"/>
        </w:rPr>
        <w:t>Oversee the recruitment and application process of applicants to the permanent diaconate.</w:t>
      </w:r>
    </w:p>
    <w:p w:rsidR="00CA63B4" w:rsidRPr="00A745FB" w:rsidRDefault="00153187" w:rsidP="00CA63B4">
      <w:pPr>
        <w:pStyle w:val="ListParagraph"/>
        <w:numPr>
          <w:ilvl w:val="0"/>
          <w:numId w:val="7"/>
        </w:numPr>
        <w:spacing w:after="0"/>
        <w:rPr>
          <w:rFonts w:cs="Times New Roman"/>
          <w:szCs w:val="24"/>
        </w:rPr>
      </w:pPr>
      <w:r>
        <w:rPr>
          <w:rFonts w:cs="Times New Roman"/>
          <w:szCs w:val="24"/>
        </w:rPr>
        <w:t>Serve as</w:t>
      </w:r>
      <w:r w:rsidR="00CA63B4" w:rsidRPr="00A745FB">
        <w:rPr>
          <w:rFonts w:cs="Times New Roman"/>
          <w:szCs w:val="24"/>
        </w:rPr>
        <w:t xml:space="preserve"> ex-officio member of the Deacon Counc</w:t>
      </w:r>
      <w:r w:rsidR="003D6258">
        <w:rPr>
          <w:rFonts w:cs="Times New Roman"/>
          <w:szCs w:val="24"/>
        </w:rPr>
        <w:t>il and its standing committees</w:t>
      </w:r>
    </w:p>
    <w:p w:rsidR="00CA63B4" w:rsidRPr="00A745FB" w:rsidRDefault="00F637E6" w:rsidP="00CA63B4">
      <w:pPr>
        <w:pStyle w:val="ListParagraph"/>
        <w:numPr>
          <w:ilvl w:val="0"/>
          <w:numId w:val="7"/>
        </w:numPr>
        <w:spacing w:after="0"/>
        <w:rPr>
          <w:rFonts w:cs="Times New Roman"/>
          <w:szCs w:val="24"/>
        </w:rPr>
      </w:pPr>
      <w:r>
        <w:rPr>
          <w:rFonts w:cs="Times New Roman"/>
          <w:szCs w:val="24"/>
        </w:rPr>
        <w:t>E</w:t>
      </w:r>
      <w:r w:rsidR="00153187">
        <w:rPr>
          <w:rFonts w:cs="Times New Roman"/>
          <w:szCs w:val="24"/>
        </w:rPr>
        <w:t>nsure</w:t>
      </w:r>
      <w:r w:rsidR="00CA63B4" w:rsidRPr="00A745FB">
        <w:rPr>
          <w:rFonts w:cs="Times New Roman"/>
          <w:szCs w:val="24"/>
        </w:rPr>
        <w:t xml:space="preserve"> the implementation of diocesan po</w:t>
      </w:r>
      <w:r w:rsidR="003D6258">
        <w:rPr>
          <w:rFonts w:cs="Times New Roman"/>
          <w:szCs w:val="24"/>
        </w:rPr>
        <w:t>licies regarding the Diaconate</w:t>
      </w:r>
    </w:p>
    <w:p w:rsidR="00CA63B4" w:rsidRPr="00A745FB" w:rsidRDefault="000F69B1" w:rsidP="00CA63B4">
      <w:pPr>
        <w:pStyle w:val="ListParagraph"/>
        <w:numPr>
          <w:ilvl w:val="0"/>
          <w:numId w:val="7"/>
        </w:numPr>
        <w:spacing w:after="0"/>
        <w:rPr>
          <w:rFonts w:cs="Times New Roman"/>
          <w:szCs w:val="24"/>
        </w:rPr>
      </w:pPr>
      <w:r>
        <w:rPr>
          <w:rFonts w:cs="Times New Roman"/>
          <w:szCs w:val="24"/>
        </w:rPr>
        <w:t>Make</w:t>
      </w:r>
      <w:r w:rsidR="00CA63B4" w:rsidRPr="00A745FB">
        <w:rPr>
          <w:rFonts w:cs="Times New Roman"/>
          <w:szCs w:val="24"/>
        </w:rPr>
        <w:t xml:space="preserve"> recommendations to the Deacon Council concerning policies relating to the Perm</w:t>
      </w:r>
      <w:r w:rsidR="003D6258">
        <w:rPr>
          <w:rFonts w:cs="Times New Roman"/>
          <w:szCs w:val="24"/>
        </w:rPr>
        <w:t>anent Diaconate</w:t>
      </w:r>
    </w:p>
    <w:p w:rsidR="00CA63B4" w:rsidRPr="00A745FB" w:rsidRDefault="00153187" w:rsidP="00CA63B4">
      <w:pPr>
        <w:pStyle w:val="ListParagraph"/>
        <w:numPr>
          <w:ilvl w:val="0"/>
          <w:numId w:val="7"/>
        </w:numPr>
        <w:spacing w:after="0"/>
        <w:rPr>
          <w:rFonts w:cs="Times New Roman"/>
          <w:szCs w:val="24"/>
        </w:rPr>
      </w:pPr>
      <w:r>
        <w:rPr>
          <w:rFonts w:cs="Times New Roman"/>
          <w:szCs w:val="24"/>
        </w:rPr>
        <w:t xml:space="preserve">Serve as </w:t>
      </w:r>
      <w:r w:rsidR="009D313C">
        <w:rPr>
          <w:rFonts w:cs="Times New Roman"/>
          <w:szCs w:val="24"/>
        </w:rPr>
        <w:t>l</w:t>
      </w:r>
      <w:r>
        <w:rPr>
          <w:rFonts w:cs="Times New Roman"/>
          <w:szCs w:val="24"/>
        </w:rPr>
        <w:t>iaison</w:t>
      </w:r>
      <w:r w:rsidR="00CA63B4" w:rsidRPr="00A745FB">
        <w:rPr>
          <w:rFonts w:cs="Times New Roman"/>
          <w:szCs w:val="24"/>
        </w:rPr>
        <w:t xml:space="preserve"> with pastors, agencies, diocesan offices and other appropriate parties reg</w:t>
      </w:r>
      <w:r w:rsidR="003D6258">
        <w:rPr>
          <w:rFonts w:cs="Times New Roman"/>
          <w:szCs w:val="24"/>
        </w:rPr>
        <w:t>arding the ministry of deacons</w:t>
      </w:r>
    </w:p>
    <w:p w:rsidR="00CA63B4" w:rsidRPr="00A745FB" w:rsidRDefault="00CA63B4" w:rsidP="00CA63B4">
      <w:pPr>
        <w:pStyle w:val="ListParagraph"/>
        <w:numPr>
          <w:ilvl w:val="0"/>
          <w:numId w:val="7"/>
        </w:numPr>
        <w:spacing w:after="0"/>
        <w:rPr>
          <w:rFonts w:cs="Times New Roman"/>
          <w:szCs w:val="24"/>
        </w:rPr>
      </w:pPr>
      <w:r w:rsidRPr="00A745FB">
        <w:rPr>
          <w:rFonts w:cs="Times New Roman"/>
          <w:szCs w:val="24"/>
        </w:rPr>
        <w:t>Act as Diocesan representative to local, regional and national organizations ass</w:t>
      </w:r>
      <w:r w:rsidR="003D6258">
        <w:rPr>
          <w:rFonts w:cs="Times New Roman"/>
          <w:szCs w:val="24"/>
        </w:rPr>
        <w:t>ociated with diaconal ministry</w:t>
      </w:r>
    </w:p>
    <w:p w:rsidR="00CA63B4" w:rsidRPr="00A745FB" w:rsidRDefault="000F69B1" w:rsidP="00CA63B4">
      <w:pPr>
        <w:pStyle w:val="ListParagraph"/>
        <w:numPr>
          <w:ilvl w:val="0"/>
          <w:numId w:val="7"/>
        </w:numPr>
        <w:spacing w:after="0"/>
        <w:rPr>
          <w:rFonts w:cs="Times New Roman"/>
          <w:szCs w:val="24"/>
        </w:rPr>
      </w:pPr>
      <w:r>
        <w:rPr>
          <w:rFonts w:cs="Times New Roman"/>
          <w:szCs w:val="24"/>
        </w:rPr>
        <w:t>Sustain communication</w:t>
      </w:r>
      <w:r w:rsidR="00691F04">
        <w:rPr>
          <w:rFonts w:cs="Times New Roman"/>
          <w:szCs w:val="24"/>
        </w:rPr>
        <w:t xml:space="preserve"> with each deacon,</w:t>
      </w:r>
      <w:r w:rsidR="00CA63B4" w:rsidRPr="00A745FB">
        <w:rPr>
          <w:rFonts w:cs="Times New Roman"/>
          <w:szCs w:val="24"/>
        </w:rPr>
        <w:t xml:space="preserve"> </w:t>
      </w:r>
      <w:r w:rsidR="00691F04">
        <w:rPr>
          <w:rFonts w:cs="Times New Roman"/>
          <w:szCs w:val="24"/>
        </w:rPr>
        <w:t>t</w:t>
      </w:r>
      <w:r w:rsidR="004474C9">
        <w:rPr>
          <w:rFonts w:cs="Times New Roman"/>
          <w:szCs w:val="24"/>
        </w:rPr>
        <w:t xml:space="preserve">hrough periodic </w:t>
      </w:r>
      <w:r w:rsidR="00CA63B4" w:rsidRPr="00A745FB">
        <w:rPr>
          <w:rFonts w:cs="Times New Roman"/>
          <w:szCs w:val="24"/>
        </w:rPr>
        <w:t xml:space="preserve">personal discussion and </w:t>
      </w:r>
      <w:r w:rsidR="004474C9" w:rsidRPr="00314CF5">
        <w:rPr>
          <w:rFonts w:cs="Times New Roman"/>
          <w:szCs w:val="24"/>
        </w:rPr>
        <w:t>completion</w:t>
      </w:r>
      <w:r w:rsidR="004474C9">
        <w:rPr>
          <w:rFonts w:cs="Times New Roman"/>
          <w:szCs w:val="24"/>
        </w:rPr>
        <w:t xml:space="preserve"> of </w:t>
      </w:r>
      <w:r w:rsidR="00CA63B4" w:rsidRPr="00A745FB">
        <w:rPr>
          <w:rFonts w:cs="Times New Roman"/>
          <w:szCs w:val="24"/>
        </w:rPr>
        <w:t>t</w:t>
      </w:r>
      <w:r w:rsidR="003D6258">
        <w:rPr>
          <w:rFonts w:cs="Times New Roman"/>
          <w:szCs w:val="24"/>
        </w:rPr>
        <w:t>he annual report of the deacon</w:t>
      </w:r>
    </w:p>
    <w:p w:rsidR="00CA63B4" w:rsidRPr="00A745FB" w:rsidRDefault="00F637E6" w:rsidP="00CA63B4">
      <w:pPr>
        <w:pStyle w:val="ListParagraph"/>
        <w:numPr>
          <w:ilvl w:val="0"/>
          <w:numId w:val="7"/>
        </w:numPr>
        <w:spacing w:after="0"/>
        <w:rPr>
          <w:rFonts w:cs="Times New Roman"/>
          <w:szCs w:val="24"/>
        </w:rPr>
      </w:pPr>
      <w:r w:rsidRPr="000F69B1">
        <w:rPr>
          <w:rFonts w:cs="Times New Roman"/>
          <w:szCs w:val="24"/>
        </w:rPr>
        <w:t>Co</w:t>
      </w:r>
      <w:r w:rsidR="000F69B1">
        <w:rPr>
          <w:rFonts w:cs="Times New Roman"/>
          <w:szCs w:val="24"/>
        </w:rPr>
        <w:t>ordinate</w:t>
      </w:r>
      <w:r w:rsidR="00CA63B4" w:rsidRPr="00A745FB">
        <w:rPr>
          <w:rFonts w:cs="Times New Roman"/>
          <w:szCs w:val="24"/>
        </w:rPr>
        <w:t xml:space="preserve"> the work of any associate director(s) or special consultant(s)</w:t>
      </w:r>
      <w:r w:rsidR="004474C9">
        <w:rPr>
          <w:rFonts w:cs="Times New Roman"/>
          <w:szCs w:val="24"/>
        </w:rPr>
        <w:t xml:space="preserve">                      (e.g. psychologist, prison ministry coordinator, etc.)</w:t>
      </w:r>
      <w:r w:rsidR="00CA63B4" w:rsidRPr="00A745FB">
        <w:rPr>
          <w:rFonts w:cs="Times New Roman"/>
          <w:szCs w:val="24"/>
        </w:rPr>
        <w:t xml:space="preserve"> needed to fulfill the responsibilities listed above</w:t>
      </w:r>
    </w:p>
    <w:p w:rsidR="00CA63B4" w:rsidRPr="00A745FB" w:rsidRDefault="00CA63B4" w:rsidP="00CA63B4">
      <w:pPr>
        <w:pStyle w:val="ListParagraph"/>
        <w:numPr>
          <w:ilvl w:val="0"/>
          <w:numId w:val="7"/>
        </w:numPr>
        <w:spacing w:after="0"/>
        <w:rPr>
          <w:rFonts w:cs="Times New Roman"/>
          <w:szCs w:val="24"/>
        </w:rPr>
      </w:pPr>
      <w:r w:rsidRPr="00A745FB">
        <w:rPr>
          <w:rFonts w:cs="Times New Roman"/>
          <w:szCs w:val="24"/>
        </w:rPr>
        <w:t>Maintain deacon personnel files in the Off</w:t>
      </w:r>
      <w:r w:rsidR="003D6258">
        <w:rPr>
          <w:rFonts w:cs="Times New Roman"/>
          <w:szCs w:val="24"/>
        </w:rPr>
        <w:t>ice of the Permanent Diaconate</w:t>
      </w:r>
    </w:p>
    <w:p w:rsidR="006F028A" w:rsidRPr="00A745FB" w:rsidRDefault="006F028A" w:rsidP="006F028A">
      <w:pPr>
        <w:pStyle w:val="ListParagraph"/>
        <w:numPr>
          <w:ilvl w:val="0"/>
          <w:numId w:val="7"/>
        </w:numPr>
        <w:rPr>
          <w:rFonts w:cs="Times New Roman"/>
          <w:szCs w:val="24"/>
        </w:rPr>
      </w:pPr>
      <w:r w:rsidRPr="00A745FB">
        <w:rPr>
          <w:rFonts w:cs="Times New Roman"/>
          <w:szCs w:val="24"/>
        </w:rPr>
        <w:t xml:space="preserve">Ensure that each ordained deacon attends annual retreat and mandatory annual meeting with the </w:t>
      </w:r>
      <w:r w:rsidR="00691F04">
        <w:rPr>
          <w:rFonts w:cs="Times New Roman"/>
          <w:szCs w:val="24"/>
        </w:rPr>
        <w:t>b</w:t>
      </w:r>
      <w:r w:rsidR="004474C9">
        <w:rPr>
          <w:rFonts w:cs="Times New Roman"/>
          <w:szCs w:val="24"/>
        </w:rPr>
        <w:t>ishop</w:t>
      </w:r>
      <w:r w:rsidRPr="00A745FB">
        <w:rPr>
          <w:rFonts w:cs="Times New Roman"/>
          <w:szCs w:val="24"/>
        </w:rPr>
        <w:t xml:space="preserve">, and </w:t>
      </w:r>
      <w:r w:rsidR="004474C9">
        <w:rPr>
          <w:rFonts w:cs="Times New Roman"/>
          <w:szCs w:val="24"/>
        </w:rPr>
        <w:t>fulfills annual</w:t>
      </w:r>
      <w:r w:rsidRPr="00A745FB">
        <w:rPr>
          <w:rFonts w:cs="Times New Roman"/>
          <w:szCs w:val="24"/>
        </w:rPr>
        <w:t xml:space="preserve"> required</w:t>
      </w:r>
      <w:r w:rsidR="00691F04">
        <w:rPr>
          <w:rFonts w:cs="Times New Roman"/>
          <w:szCs w:val="24"/>
        </w:rPr>
        <w:t xml:space="preserve"> annual</w:t>
      </w:r>
      <w:r w:rsidRPr="00A745FB">
        <w:rPr>
          <w:rFonts w:cs="Times New Roman"/>
          <w:szCs w:val="24"/>
        </w:rPr>
        <w:t xml:space="preserve"> Continuing Education hours</w:t>
      </w:r>
    </w:p>
    <w:p w:rsidR="00A745FB" w:rsidRPr="00A745FB" w:rsidRDefault="004474C9" w:rsidP="00A745FB">
      <w:pPr>
        <w:pStyle w:val="ListParagraph"/>
        <w:numPr>
          <w:ilvl w:val="0"/>
          <w:numId w:val="7"/>
        </w:numPr>
        <w:rPr>
          <w:rFonts w:cs="Times New Roman"/>
          <w:szCs w:val="24"/>
        </w:rPr>
      </w:pPr>
      <w:r>
        <w:rPr>
          <w:rFonts w:cs="Times New Roman"/>
          <w:szCs w:val="24"/>
        </w:rPr>
        <w:lastRenderedPageBreak/>
        <w:t>Oversee</w:t>
      </w:r>
      <w:r w:rsidR="00A745FB" w:rsidRPr="00A745FB">
        <w:rPr>
          <w:rFonts w:cs="Times New Roman"/>
          <w:szCs w:val="24"/>
        </w:rPr>
        <w:t xml:space="preserve"> the development and management of annual sponsored retreats and centrally develope</w:t>
      </w:r>
      <w:r w:rsidR="003D6258">
        <w:rPr>
          <w:rFonts w:cs="Times New Roman"/>
          <w:szCs w:val="24"/>
        </w:rPr>
        <w:t>d continuing education programs</w:t>
      </w:r>
    </w:p>
    <w:p w:rsidR="006F028A" w:rsidRDefault="004474C9" w:rsidP="006F028A">
      <w:pPr>
        <w:pStyle w:val="ListParagraph"/>
        <w:numPr>
          <w:ilvl w:val="0"/>
          <w:numId w:val="7"/>
        </w:numPr>
        <w:spacing w:after="0"/>
        <w:rPr>
          <w:rFonts w:cs="Times New Roman"/>
          <w:szCs w:val="24"/>
        </w:rPr>
      </w:pPr>
      <w:r>
        <w:rPr>
          <w:rFonts w:cs="Times New Roman"/>
          <w:szCs w:val="24"/>
        </w:rPr>
        <w:t>Recommend</w:t>
      </w:r>
      <w:r w:rsidR="00CA63B4" w:rsidRPr="00A745FB">
        <w:rPr>
          <w:rFonts w:cs="Times New Roman"/>
          <w:szCs w:val="24"/>
        </w:rPr>
        <w:t xml:space="preserve"> members for the Deacon Formation Committee</w:t>
      </w:r>
    </w:p>
    <w:p w:rsidR="00D9682B" w:rsidRPr="00A745FB" w:rsidRDefault="004474C9" w:rsidP="006F028A">
      <w:pPr>
        <w:pStyle w:val="ListParagraph"/>
        <w:numPr>
          <w:ilvl w:val="0"/>
          <w:numId w:val="7"/>
        </w:numPr>
        <w:spacing w:after="0"/>
        <w:rPr>
          <w:rFonts w:cs="Times New Roman"/>
          <w:szCs w:val="24"/>
        </w:rPr>
      </w:pPr>
      <w:r>
        <w:rPr>
          <w:rFonts w:cs="Times New Roman"/>
          <w:szCs w:val="24"/>
        </w:rPr>
        <w:t>Work</w:t>
      </w:r>
      <w:r w:rsidR="00D9682B">
        <w:rPr>
          <w:rFonts w:cs="Times New Roman"/>
          <w:szCs w:val="24"/>
        </w:rPr>
        <w:t xml:space="preserve"> closely with the</w:t>
      </w:r>
      <w:r>
        <w:rPr>
          <w:rFonts w:cs="Times New Roman"/>
          <w:szCs w:val="24"/>
        </w:rPr>
        <w:t xml:space="preserve"> Diocesan</w:t>
      </w:r>
      <w:r w:rsidR="00D9682B">
        <w:rPr>
          <w:rFonts w:cs="Times New Roman"/>
          <w:szCs w:val="24"/>
        </w:rPr>
        <w:t xml:space="preserve"> Worship </w:t>
      </w:r>
      <w:r>
        <w:rPr>
          <w:rFonts w:cs="Times New Roman"/>
          <w:szCs w:val="24"/>
        </w:rPr>
        <w:t>Of</w:t>
      </w:r>
      <w:r w:rsidR="00D9682B">
        <w:rPr>
          <w:rFonts w:cs="Times New Roman"/>
          <w:szCs w:val="24"/>
        </w:rPr>
        <w:t>fice</w:t>
      </w:r>
      <w:r>
        <w:rPr>
          <w:rFonts w:cs="Times New Roman"/>
          <w:szCs w:val="24"/>
        </w:rPr>
        <w:t xml:space="preserve"> for </w:t>
      </w:r>
      <w:r w:rsidR="003D6258">
        <w:rPr>
          <w:rFonts w:cs="Times New Roman"/>
          <w:szCs w:val="24"/>
        </w:rPr>
        <w:t>liturgical celebrations</w:t>
      </w:r>
    </w:p>
    <w:p w:rsidR="00EF30AA" w:rsidRPr="00A745FB" w:rsidRDefault="006F028A" w:rsidP="00EF30AA">
      <w:pPr>
        <w:pStyle w:val="ListParagraph"/>
        <w:numPr>
          <w:ilvl w:val="0"/>
          <w:numId w:val="7"/>
        </w:numPr>
        <w:spacing w:after="0"/>
        <w:rPr>
          <w:rFonts w:cs="Times New Roman"/>
          <w:szCs w:val="24"/>
        </w:rPr>
      </w:pPr>
      <w:r w:rsidRPr="00A745FB">
        <w:rPr>
          <w:rFonts w:cs="Times New Roman"/>
          <w:szCs w:val="24"/>
        </w:rPr>
        <w:t xml:space="preserve">Remain up-to-date by studying the National Directory for the Formation, Ministry, and Life of the Permanent Diaconate and all pertinent documents relating to the formation and ministry </w:t>
      </w:r>
      <w:r w:rsidR="003D6258">
        <w:rPr>
          <w:rFonts w:cs="Times New Roman"/>
          <w:szCs w:val="24"/>
        </w:rPr>
        <w:t>of the Permanent Diaconate</w:t>
      </w:r>
    </w:p>
    <w:p w:rsidR="00911B1C" w:rsidRPr="00A745FB" w:rsidRDefault="00911B1C" w:rsidP="00911B1C">
      <w:pPr>
        <w:spacing w:after="0"/>
        <w:ind w:left="360"/>
        <w:rPr>
          <w:rFonts w:cs="Times New Roman"/>
          <w:szCs w:val="24"/>
        </w:rPr>
      </w:pPr>
    </w:p>
    <w:p w:rsidR="00911B1C" w:rsidRPr="00A745FB" w:rsidRDefault="00911B1C" w:rsidP="00911B1C">
      <w:pPr>
        <w:spacing w:after="0"/>
        <w:ind w:left="360"/>
        <w:rPr>
          <w:rFonts w:cs="Times New Roman"/>
          <w:szCs w:val="24"/>
        </w:rPr>
      </w:pPr>
      <w:r w:rsidRPr="00A745FB">
        <w:rPr>
          <w:rFonts w:cs="Times New Roman"/>
          <w:b/>
          <w:bCs/>
          <w:szCs w:val="24"/>
        </w:rPr>
        <w:t>Supervisory Responsibilities</w:t>
      </w:r>
      <w:r w:rsidR="004474C9">
        <w:rPr>
          <w:rFonts w:cs="Times New Roman"/>
          <w:b/>
          <w:bCs/>
          <w:szCs w:val="24"/>
        </w:rPr>
        <w:t>:</w:t>
      </w:r>
      <w:r w:rsidRPr="00A745FB">
        <w:rPr>
          <w:rFonts w:cs="Times New Roman"/>
          <w:b/>
          <w:bCs/>
          <w:szCs w:val="24"/>
        </w:rPr>
        <w:t xml:space="preserve"> </w:t>
      </w:r>
      <w:r w:rsidRPr="00A745FB">
        <w:rPr>
          <w:rFonts w:cs="Times New Roman"/>
          <w:szCs w:val="24"/>
        </w:rPr>
        <w:t xml:space="preserve">                  </w:t>
      </w:r>
    </w:p>
    <w:p w:rsidR="00A745FB" w:rsidRPr="00A745FB" w:rsidRDefault="00A745FB" w:rsidP="00420E96">
      <w:pPr>
        <w:pStyle w:val="ListParagraph"/>
        <w:numPr>
          <w:ilvl w:val="0"/>
          <w:numId w:val="6"/>
        </w:numPr>
        <w:spacing w:after="0"/>
        <w:rPr>
          <w:rFonts w:cs="Times New Roman"/>
          <w:szCs w:val="24"/>
        </w:rPr>
      </w:pPr>
      <w:r w:rsidRPr="00A745FB">
        <w:rPr>
          <w:rFonts w:cs="Times New Roman"/>
          <w:szCs w:val="24"/>
        </w:rPr>
        <w:t>Associate Director for Formation of the Permanent Diaconate</w:t>
      </w:r>
    </w:p>
    <w:p w:rsidR="00911B1C" w:rsidRPr="00A745FB" w:rsidRDefault="00911B1C" w:rsidP="00911B1C">
      <w:pPr>
        <w:spacing w:after="0"/>
        <w:ind w:left="360"/>
        <w:rPr>
          <w:rFonts w:cs="Times New Roman"/>
          <w:szCs w:val="24"/>
        </w:rPr>
      </w:pPr>
    </w:p>
    <w:p w:rsidR="0099099E" w:rsidRPr="00A745FB" w:rsidRDefault="0099099E" w:rsidP="0099099E">
      <w:pPr>
        <w:spacing w:after="0"/>
        <w:ind w:left="360"/>
        <w:rPr>
          <w:rFonts w:cs="Times New Roman"/>
          <w:szCs w:val="24"/>
        </w:rPr>
      </w:pPr>
      <w:r w:rsidRPr="00A745FB">
        <w:rPr>
          <w:rFonts w:cs="Times New Roman"/>
          <w:b/>
          <w:bCs/>
          <w:szCs w:val="24"/>
        </w:rPr>
        <w:t>Collaboration</w:t>
      </w:r>
      <w:r w:rsidR="004474C9">
        <w:rPr>
          <w:rFonts w:cs="Times New Roman"/>
          <w:b/>
          <w:bCs/>
          <w:szCs w:val="24"/>
        </w:rPr>
        <w:t>:</w:t>
      </w:r>
    </w:p>
    <w:p w:rsidR="0099099E" w:rsidRPr="00A745FB" w:rsidRDefault="0099099E" w:rsidP="0099099E">
      <w:pPr>
        <w:pStyle w:val="ListParagraph"/>
        <w:numPr>
          <w:ilvl w:val="0"/>
          <w:numId w:val="6"/>
        </w:numPr>
        <w:spacing w:after="0"/>
        <w:rPr>
          <w:rFonts w:cs="Times New Roman"/>
          <w:szCs w:val="24"/>
        </w:rPr>
      </w:pPr>
      <w:r w:rsidRPr="00A745FB">
        <w:rPr>
          <w:rFonts w:cs="Times New Roman"/>
          <w:szCs w:val="24"/>
        </w:rPr>
        <w:t xml:space="preserve">Collaborate with the </w:t>
      </w:r>
      <w:r w:rsidR="00A745FB" w:rsidRPr="00A745FB">
        <w:rPr>
          <w:rFonts w:cs="Times New Roman"/>
          <w:szCs w:val="24"/>
        </w:rPr>
        <w:t xml:space="preserve">Vocations Office in matters of recruitment </w:t>
      </w:r>
    </w:p>
    <w:p w:rsidR="0099099E" w:rsidRPr="00A745FB" w:rsidRDefault="0099099E" w:rsidP="0099099E">
      <w:pPr>
        <w:pStyle w:val="ListParagraph"/>
        <w:numPr>
          <w:ilvl w:val="0"/>
          <w:numId w:val="6"/>
        </w:numPr>
        <w:spacing w:after="0"/>
        <w:rPr>
          <w:rFonts w:cs="Times New Roman"/>
          <w:szCs w:val="24"/>
        </w:rPr>
      </w:pPr>
      <w:r w:rsidRPr="00A745FB">
        <w:rPr>
          <w:rFonts w:cs="Times New Roman"/>
          <w:szCs w:val="24"/>
        </w:rPr>
        <w:t>Collaborate with the Office of Evangelization and Catechesis</w:t>
      </w:r>
      <w:r w:rsidR="00A745FB" w:rsidRPr="00A745FB">
        <w:rPr>
          <w:rFonts w:cs="Times New Roman"/>
          <w:szCs w:val="24"/>
        </w:rPr>
        <w:t xml:space="preserve"> and the Faith Journey Office</w:t>
      </w:r>
      <w:r w:rsidRPr="00A745FB">
        <w:rPr>
          <w:rFonts w:cs="Times New Roman"/>
          <w:szCs w:val="24"/>
        </w:rPr>
        <w:t xml:space="preserve"> in </w:t>
      </w:r>
      <w:r w:rsidR="00A745FB" w:rsidRPr="00A745FB">
        <w:rPr>
          <w:rFonts w:cs="Times New Roman"/>
          <w:szCs w:val="24"/>
        </w:rPr>
        <w:t>possible activities for continuing theological formation and education for permanent deacons in the diocese</w:t>
      </w:r>
    </w:p>
    <w:p w:rsidR="0099099E" w:rsidRPr="00A745FB" w:rsidRDefault="0099099E" w:rsidP="0099099E">
      <w:pPr>
        <w:pStyle w:val="ListParagraph"/>
        <w:numPr>
          <w:ilvl w:val="0"/>
          <w:numId w:val="6"/>
        </w:numPr>
        <w:spacing w:after="0"/>
        <w:rPr>
          <w:rFonts w:cs="Times New Roman"/>
          <w:szCs w:val="24"/>
        </w:rPr>
      </w:pPr>
      <w:r w:rsidRPr="00A745FB">
        <w:rPr>
          <w:rFonts w:cs="Times New Roman"/>
          <w:szCs w:val="24"/>
        </w:rPr>
        <w:t xml:space="preserve">Collaborate with Worship Office </w:t>
      </w:r>
    </w:p>
    <w:p w:rsidR="0099099E" w:rsidRPr="00A745FB" w:rsidRDefault="0099099E" w:rsidP="0099099E">
      <w:pPr>
        <w:pStyle w:val="ListParagraph"/>
        <w:numPr>
          <w:ilvl w:val="0"/>
          <w:numId w:val="6"/>
        </w:numPr>
        <w:spacing w:after="0"/>
        <w:rPr>
          <w:rFonts w:cs="Times New Roman"/>
          <w:szCs w:val="24"/>
        </w:rPr>
      </w:pPr>
      <w:r w:rsidRPr="00A745FB">
        <w:rPr>
          <w:rFonts w:cs="Times New Roman"/>
          <w:szCs w:val="24"/>
        </w:rPr>
        <w:t xml:space="preserve">Collaborate with the Communications </w:t>
      </w:r>
      <w:r w:rsidR="000D47A0">
        <w:rPr>
          <w:rFonts w:cs="Times New Roman"/>
          <w:szCs w:val="24"/>
        </w:rPr>
        <w:t>O</w:t>
      </w:r>
      <w:r w:rsidRPr="00A745FB">
        <w:rPr>
          <w:rFonts w:cs="Times New Roman"/>
          <w:szCs w:val="24"/>
        </w:rPr>
        <w:t>ffice to build website, make advertising videos, provide columns, and various other communications needs.</w:t>
      </w:r>
    </w:p>
    <w:p w:rsidR="0099099E" w:rsidRPr="00A745FB" w:rsidRDefault="0099099E" w:rsidP="00A745FB">
      <w:pPr>
        <w:spacing w:after="0"/>
        <w:rPr>
          <w:rFonts w:cs="Times New Roman"/>
          <w:szCs w:val="24"/>
        </w:rPr>
      </w:pPr>
    </w:p>
    <w:p w:rsidR="00911B1C" w:rsidRPr="00A745FB" w:rsidRDefault="00911B1C" w:rsidP="00911B1C">
      <w:pPr>
        <w:spacing w:after="0"/>
        <w:ind w:left="360"/>
        <w:rPr>
          <w:rFonts w:cs="Times New Roman"/>
          <w:b/>
          <w:szCs w:val="24"/>
        </w:rPr>
      </w:pPr>
      <w:r w:rsidRPr="00A745FB">
        <w:rPr>
          <w:rFonts w:cs="Times New Roman"/>
          <w:b/>
          <w:szCs w:val="24"/>
        </w:rPr>
        <w:t>Competencies</w:t>
      </w:r>
      <w:r w:rsidR="004474C9">
        <w:rPr>
          <w:rFonts w:cs="Times New Roman"/>
          <w:b/>
          <w:szCs w:val="24"/>
        </w:rPr>
        <w:t>:</w:t>
      </w:r>
      <w:r w:rsidRPr="00A745FB">
        <w:rPr>
          <w:rFonts w:cs="Times New Roman"/>
          <w:b/>
          <w:szCs w:val="24"/>
        </w:rPr>
        <w:t xml:space="preserve">                   </w:t>
      </w:r>
      <w:r w:rsidRPr="00A745FB">
        <w:rPr>
          <w:rFonts w:cs="Times New Roman"/>
          <w:b/>
          <w:szCs w:val="24"/>
        </w:rPr>
        <w:tab/>
      </w:r>
      <w:r w:rsidRPr="00A745FB">
        <w:rPr>
          <w:rFonts w:cs="Times New Roman"/>
          <w:b/>
          <w:szCs w:val="24"/>
        </w:rPr>
        <w:tab/>
      </w:r>
      <w:r w:rsidRPr="00A745FB">
        <w:rPr>
          <w:rFonts w:cs="Times New Roman"/>
          <w:b/>
          <w:szCs w:val="24"/>
        </w:rPr>
        <w:tab/>
      </w:r>
    </w:p>
    <w:p w:rsidR="00911B1C" w:rsidRPr="00A745FB" w:rsidRDefault="00911B1C" w:rsidP="00911B1C">
      <w:pPr>
        <w:spacing w:after="0"/>
        <w:ind w:left="360"/>
        <w:rPr>
          <w:rFonts w:cs="Times New Roman"/>
          <w:szCs w:val="24"/>
        </w:rPr>
      </w:pPr>
      <w:r w:rsidRPr="00A745FB">
        <w:rPr>
          <w:rFonts w:cs="Times New Roman"/>
          <w:szCs w:val="24"/>
        </w:rPr>
        <w:t>Quality/Quantity:  uses technology to increase productivity; demonstrates accuracy and thoroughness; looks for ways to improve and promote quality; applies feedback to improve performance; completes work in timely manner; strives to increase productivity.</w:t>
      </w:r>
    </w:p>
    <w:p w:rsidR="00911B1C" w:rsidRPr="00A745FB" w:rsidRDefault="00911B1C" w:rsidP="00911B1C">
      <w:pPr>
        <w:spacing w:after="0"/>
        <w:ind w:left="360"/>
        <w:rPr>
          <w:rFonts w:cs="Times New Roman"/>
          <w:szCs w:val="24"/>
        </w:rPr>
      </w:pPr>
    </w:p>
    <w:p w:rsidR="00911B1C" w:rsidRPr="00A745FB" w:rsidRDefault="00911B1C" w:rsidP="00911B1C">
      <w:pPr>
        <w:spacing w:after="0"/>
        <w:ind w:left="360"/>
        <w:rPr>
          <w:rFonts w:cs="Times New Roman"/>
          <w:szCs w:val="24"/>
        </w:rPr>
      </w:pPr>
      <w:r w:rsidRPr="00A745FB">
        <w:rPr>
          <w:rFonts w:cs="Times New Roman"/>
          <w:szCs w:val="24"/>
        </w:rPr>
        <w:t>Job Knowledge:  competent in required job skills and knowledge; exhibits ability to learn and apply new skills; keeps abreast of current developments and uses resources effectively; requires minimal supervision; displays understanding of how job relates to others.</w:t>
      </w:r>
    </w:p>
    <w:p w:rsidR="00911B1C" w:rsidRPr="00A745FB" w:rsidRDefault="00911B1C" w:rsidP="00911B1C">
      <w:pPr>
        <w:spacing w:after="0"/>
        <w:ind w:left="360"/>
        <w:rPr>
          <w:rFonts w:cs="Times New Roman"/>
          <w:szCs w:val="24"/>
        </w:rPr>
      </w:pPr>
    </w:p>
    <w:p w:rsidR="00911B1C" w:rsidRPr="00A745FB" w:rsidRDefault="00911B1C" w:rsidP="00911B1C">
      <w:pPr>
        <w:spacing w:after="0"/>
        <w:ind w:left="360"/>
        <w:rPr>
          <w:rFonts w:cs="Times New Roman"/>
          <w:szCs w:val="24"/>
        </w:rPr>
      </w:pPr>
      <w:r w:rsidRPr="00A745FB">
        <w:rPr>
          <w:rFonts w:cs="Times New Roman"/>
          <w:szCs w:val="24"/>
        </w:rPr>
        <w:t>Workplace Ethics:  treats people with respect; inspires the trust of others; works ethically and with integrity; maintains confidential information; supports teachings and mission of the Catholic Church.</w:t>
      </w:r>
    </w:p>
    <w:p w:rsidR="00911B1C" w:rsidRPr="00A745FB" w:rsidRDefault="00911B1C" w:rsidP="00911B1C">
      <w:pPr>
        <w:spacing w:after="0"/>
        <w:ind w:left="360"/>
        <w:rPr>
          <w:rFonts w:cs="Times New Roman"/>
          <w:szCs w:val="24"/>
        </w:rPr>
      </w:pPr>
    </w:p>
    <w:p w:rsidR="00911B1C" w:rsidRPr="00A745FB" w:rsidRDefault="00911B1C" w:rsidP="00911B1C">
      <w:pPr>
        <w:spacing w:after="0"/>
        <w:ind w:left="360"/>
        <w:rPr>
          <w:rFonts w:cs="Times New Roman"/>
          <w:szCs w:val="24"/>
        </w:rPr>
      </w:pPr>
      <w:r w:rsidRPr="00A745FB">
        <w:rPr>
          <w:rFonts w:cs="Times New Roman"/>
          <w:szCs w:val="24"/>
        </w:rPr>
        <w:t>Communication:  expresses ideas and thoughts verbally and in written form; exhibits good listening and comprehension; keeps others adequately informed; selects and uses appropriate communication methods; listens and gets clarification.</w:t>
      </w:r>
    </w:p>
    <w:p w:rsidR="00911B1C" w:rsidRPr="00A745FB" w:rsidRDefault="00911B1C" w:rsidP="00911B1C">
      <w:pPr>
        <w:spacing w:after="0"/>
        <w:ind w:left="360"/>
        <w:rPr>
          <w:rFonts w:cs="Times New Roman"/>
          <w:szCs w:val="24"/>
        </w:rPr>
      </w:pPr>
    </w:p>
    <w:p w:rsidR="00911B1C" w:rsidRPr="00A745FB" w:rsidRDefault="00911B1C" w:rsidP="00911B1C">
      <w:pPr>
        <w:spacing w:after="0"/>
        <w:ind w:left="360"/>
        <w:rPr>
          <w:rFonts w:cs="Times New Roman"/>
          <w:szCs w:val="24"/>
        </w:rPr>
      </w:pPr>
      <w:r w:rsidRPr="00A745FB">
        <w:rPr>
          <w:rFonts w:cs="Times New Roman"/>
          <w:szCs w:val="24"/>
        </w:rPr>
        <w:t xml:space="preserve">Teamwork and Cooperation:  establishes and maintains effective relations; displays positive outlook and pleasant manner; offers assistance and support to co-workers; works actively to </w:t>
      </w:r>
      <w:r w:rsidRPr="00A745FB">
        <w:rPr>
          <w:rFonts w:cs="Times New Roman"/>
          <w:szCs w:val="24"/>
        </w:rPr>
        <w:lastRenderedPageBreak/>
        <w:t>resolve conflicts and gives and welcomes feedback; contributes to building a positive team spirit.</w:t>
      </w:r>
    </w:p>
    <w:p w:rsidR="00911B1C" w:rsidRPr="00A745FB" w:rsidRDefault="00911B1C" w:rsidP="00911B1C">
      <w:pPr>
        <w:spacing w:after="0"/>
        <w:ind w:left="360"/>
        <w:rPr>
          <w:rFonts w:cs="Times New Roman"/>
          <w:szCs w:val="24"/>
        </w:rPr>
      </w:pPr>
    </w:p>
    <w:p w:rsidR="00911B1C" w:rsidRPr="00A745FB" w:rsidRDefault="00911B1C" w:rsidP="00911B1C">
      <w:pPr>
        <w:spacing w:after="0"/>
        <w:ind w:left="360"/>
        <w:rPr>
          <w:rFonts w:cs="Times New Roman"/>
          <w:szCs w:val="24"/>
        </w:rPr>
      </w:pPr>
      <w:r w:rsidRPr="00A745FB">
        <w:rPr>
          <w:rFonts w:cs="Times New Roman"/>
          <w:szCs w:val="24"/>
        </w:rPr>
        <w:t xml:space="preserve">Dependability:  responds to requests for service and assistance; follows instructions, responds to management’s direction; takes responsibility for own actions; commits to doing the best job possible; keeps commitments; meets attendance and punctuality guidelines. </w:t>
      </w:r>
    </w:p>
    <w:p w:rsidR="00911B1C" w:rsidRPr="00A745FB" w:rsidRDefault="00911B1C" w:rsidP="00911B1C">
      <w:pPr>
        <w:spacing w:after="0"/>
        <w:ind w:left="360"/>
        <w:rPr>
          <w:rFonts w:cs="Times New Roman"/>
          <w:szCs w:val="24"/>
        </w:rPr>
      </w:pPr>
    </w:p>
    <w:p w:rsidR="00911B1C" w:rsidRPr="00A745FB" w:rsidRDefault="00911B1C" w:rsidP="00911B1C">
      <w:pPr>
        <w:spacing w:after="0"/>
        <w:ind w:left="360"/>
        <w:rPr>
          <w:rFonts w:cs="Times New Roman"/>
          <w:szCs w:val="24"/>
        </w:rPr>
      </w:pPr>
      <w:r w:rsidRPr="00A745FB">
        <w:rPr>
          <w:rFonts w:cs="Times New Roman"/>
          <w:szCs w:val="24"/>
        </w:rPr>
        <w:t>Planning/Organization:  prioritizes and plans work activities; uses time efficiently; plans for additional resources; sets goals and objectives; works in an organized manner.</w:t>
      </w:r>
    </w:p>
    <w:p w:rsidR="00911B1C" w:rsidRPr="00A745FB" w:rsidRDefault="00911B1C" w:rsidP="00911B1C">
      <w:pPr>
        <w:spacing w:after="0"/>
        <w:ind w:left="360"/>
        <w:rPr>
          <w:rFonts w:cs="Times New Roman"/>
          <w:szCs w:val="24"/>
        </w:rPr>
      </w:pPr>
    </w:p>
    <w:p w:rsidR="00911B1C" w:rsidRPr="00A745FB" w:rsidRDefault="00911B1C" w:rsidP="00911B1C">
      <w:pPr>
        <w:spacing w:after="0"/>
        <w:ind w:left="360"/>
        <w:rPr>
          <w:rFonts w:cs="Times New Roman"/>
          <w:b/>
          <w:szCs w:val="24"/>
        </w:rPr>
      </w:pPr>
      <w:r w:rsidRPr="00A745FB">
        <w:rPr>
          <w:rFonts w:cs="Times New Roman"/>
          <w:b/>
          <w:szCs w:val="24"/>
        </w:rPr>
        <w:t>Qualifications</w:t>
      </w:r>
      <w:r w:rsidR="004474C9">
        <w:rPr>
          <w:rFonts w:cs="Times New Roman"/>
          <w:b/>
          <w:szCs w:val="24"/>
        </w:rPr>
        <w:t>:</w:t>
      </w:r>
    </w:p>
    <w:p w:rsidR="00911B1C" w:rsidRPr="00A745FB" w:rsidRDefault="00911B1C" w:rsidP="00911B1C">
      <w:pPr>
        <w:spacing w:after="0"/>
        <w:ind w:left="360"/>
        <w:rPr>
          <w:rFonts w:cs="Times New Roman"/>
          <w:szCs w:val="24"/>
        </w:rPr>
      </w:pPr>
      <w:r w:rsidRPr="00A745FB">
        <w:rPr>
          <w:rFonts w:cs="Times New Roman"/>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911B1C" w:rsidRPr="00A745FB" w:rsidRDefault="00911B1C" w:rsidP="00911B1C">
      <w:pPr>
        <w:spacing w:after="0"/>
        <w:ind w:left="360"/>
        <w:rPr>
          <w:rFonts w:cs="Times New Roman"/>
          <w:szCs w:val="24"/>
        </w:rPr>
      </w:pPr>
    </w:p>
    <w:p w:rsidR="00911B1C" w:rsidRPr="00A745FB" w:rsidRDefault="00842364" w:rsidP="00911B1C">
      <w:pPr>
        <w:spacing w:after="0"/>
        <w:ind w:left="360"/>
        <w:rPr>
          <w:rFonts w:cs="Times New Roman"/>
          <w:b/>
          <w:szCs w:val="24"/>
        </w:rPr>
      </w:pPr>
      <w:r>
        <w:rPr>
          <w:rFonts w:cs="Times New Roman"/>
          <w:b/>
          <w:szCs w:val="24"/>
        </w:rPr>
        <w:t>Education and</w:t>
      </w:r>
      <w:r w:rsidR="00911B1C" w:rsidRPr="00A745FB">
        <w:rPr>
          <w:rFonts w:cs="Times New Roman"/>
          <w:b/>
          <w:szCs w:val="24"/>
        </w:rPr>
        <w:t xml:space="preserve"> Experience</w:t>
      </w:r>
      <w:r w:rsidR="004474C9">
        <w:rPr>
          <w:rFonts w:cs="Times New Roman"/>
          <w:b/>
          <w:szCs w:val="24"/>
        </w:rPr>
        <w:t>:</w:t>
      </w:r>
      <w:r w:rsidR="00911B1C" w:rsidRPr="00A745FB">
        <w:rPr>
          <w:rFonts w:cs="Times New Roman"/>
          <w:b/>
          <w:szCs w:val="24"/>
        </w:rPr>
        <w:t xml:space="preserve">                   </w:t>
      </w:r>
      <w:r w:rsidR="00911B1C" w:rsidRPr="00A745FB">
        <w:rPr>
          <w:rFonts w:cs="Times New Roman"/>
          <w:b/>
          <w:szCs w:val="24"/>
        </w:rPr>
        <w:tab/>
      </w:r>
      <w:r w:rsidR="00911B1C" w:rsidRPr="00A745FB">
        <w:rPr>
          <w:rFonts w:cs="Times New Roman"/>
          <w:b/>
          <w:szCs w:val="24"/>
        </w:rPr>
        <w:tab/>
      </w:r>
      <w:r w:rsidR="00911B1C" w:rsidRPr="00A745FB">
        <w:rPr>
          <w:rFonts w:cs="Times New Roman"/>
          <w:b/>
          <w:szCs w:val="24"/>
        </w:rPr>
        <w:tab/>
      </w:r>
    </w:p>
    <w:p w:rsidR="00A745FB" w:rsidRPr="00D9682B" w:rsidRDefault="00D9682B" w:rsidP="00D9682B">
      <w:pPr>
        <w:pStyle w:val="ListParagraph"/>
        <w:numPr>
          <w:ilvl w:val="0"/>
          <w:numId w:val="8"/>
        </w:numPr>
        <w:spacing w:after="0"/>
        <w:rPr>
          <w:rFonts w:cs="Times New Roman"/>
          <w:szCs w:val="24"/>
        </w:rPr>
      </w:pPr>
      <w:r>
        <w:rPr>
          <w:rFonts w:cs="Times New Roman"/>
          <w:szCs w:val="24"/>
        </w:rPr>
        <w:t xml:space="preserve">Bachelor’s degree with 10 years of experience in parish ministry </w:t>
      </w:r>
      <w:r w:rsidR="009A0385">
        <w:rPr>
          <w:rFonts w:cs="Times New Roman"/>
          <w:szCs w:val="24"/>
        </w:rPr>
        <w:t xml:space="preserve">and or/ diocesan level </w:t>
      </w:r>
      <w:r>
        <w:rPr>
          <w:rFonts w:cs="Times New Roman"/>
          <w:szCs w:val="24"/>
        </w:rPr>
        <w:t>or a</w:t>
      </w:r>
      <w:r w:rsidR="00842364">
        <w:rPr>
          <w:rFonts w:cs="Times New Roman"/>
          <w:szCs w:val="24"/>
        </w:rPr>
        <w:t xml:space="preserve"> Master's degree (M.</w:t>
      </w:r>
      <w:r w:rsidR="00911B1C" w:rsidRPr="00A745FB">
        <w:rPr>
          <w:rFonts w:cs="Times New Roman"/>
          <w:szCs w:val="24"/>
        </w:rPr>
        <w:t>A.) in</w:t>
      </w:r>
      <w:r w:rsidR="00842364">
        <w:rPr>
          <w:rFonts w:cs="Times New Roman"/>
          <w:szCs w:val="24"/>
        </w:rPr>
        <w:t xml:space="preserve"> Theology</w:t>
      </w:r>
      <w:r>
        <w:rPr>
          <w:rFonts w:cs="Times New Roman"/>
          <w:szCs w:val="24"/>
        </w:rPr>
        <w:t xml:space="preserve"> with 5 years in parish ministry</w:t>
      </w:r>
      <w:r w:rsidR="000D47A0">
        <w:rPr>
          <w:rFonts w:cs="Times New Roman"/>
          <w:szCs w:val="24"/>
        </w:rPr>
        <w:t xml:space="preserve"> and or/ diocesan level</w:t>
      </w:r>
      <w:r w:rsidR="003D6258">
        <w:rPr>
          <w:rFonts w:cs="Times New Roman"/>
          <w:szCs w:val="24"/>
        </w:rPr>
        <w:t xml:space="preserve"> strongly preferred</w:t>
      </w:r>
    </w:p>
    <w:p w:rsidR="00A745FB" w:rsidRPr="00A745FB" w:rsidRDefault="00A745FB" w:rsidP="00A745FB">
      <w:pPr>
        <w:pStyle w:val="ListParagraph"/>
        <w:numPr>
          <w:ilvl w:val="0"/>
          <w:numId w:val="8"/>
        </w:numPr>
        <w:spacing w:after="0"/>
        <w:rPr>
          <w:rFonts w:cs="Times New Roman"/>
          <w:szCs w:val="24"/>
        </w:rPr>
      </w:pPr>
      <w:r w:rsidRPr="00A745FB">
        <w:rPr>
          <w:rFonts w:cs="Times New Roman"/>
          <w:szCs w:val="24"/>
        </w:rPr>
        <w:t>At least three to five years of leadership where management of personnel was part of that position</w:t>
      </w:r>
      <w:r w:rsidR="00842364">
        <w:rPr>
          <w:rFonts w:cs="Times New Roman"/>
          <w:szCs w:val="24"/>
        </w:rPr>
        <w:t xml:space="preserve">.  Any of these years can be concurrent with the years of experience in </w:t>
      </w:r>
      <w:r w:rsidR="009A0385">
        <w:rPr>
          <w:rFonts w:cs="Times New Roman"/>
          <w:szCs w:val="24"/>
        </w:rPr>
        <w:t>church</w:t>
      </w:r>
      <w:r w:rsidR="00842364">
        <w:rPr>
          <w:rFonts w:cs="Times New Roman"/>
          <w:szCs w:val="24"/>
        </w:rPr>
        <w:t xml:space="preserve"> ministry</w:t>
      </w:r>
    </w:p>
    <w:p w:rsidR="00A745FB" w:rsidRPr="00A745FB" w:rsidRDefault="00911B1C" w:rsidP="00A745FB">
      <w:pPr>
        <w:pStyle w:val="ListParagraph"/>
        <w:numPr>
          <w:ilvl w:val="0"/>
          <w:numId w:val="8"/>
        </w:numPr>
        <w:spacing w:after="0"/>
        <w:rPr>
          <w:rFonts w:cs="Times New Roman"/>
          <w:szCs w:val="24"/>
        </w:rPr>
      </w:pPr>
      <w:r w:rsidRPr="00A745FB">
        <w:rPr>
          <w:rFonts w:cs="Times New Roman"/>
          <w:szCs w:val="24"/>
        </w:rPr>
        <w:t>Thoro</w:t>
      </w:r>
      <w:r w:rsidR="008E0156" w:rsidRPr="00A745FB">
        <w:rPr>
          <w:rFonts w:cs="Times New Roman"/>
          <w:szCs w:val="24"/>
        </w:rPr>
        <w:t xml:space="preserve">ugh knowledge of theology </w:t>
      </w:r>
      <w:r w:rsidR="00A745FB" w:rsidRPr="00A745FB">
        <w:rPr>
          <w:rFonts w:cs="Times New Roman"/>
          <w:szCs w:val="24"/>
        </w:rPr>
        <w:t>and catechetical competencies</w:t>
      </w:r>
      <w:r w:rsidRPr="00A745FB">
        <w:rPr>
          <w:rFonts w:cs="Times New Roman"/>
          <w:szCs w:val="24"/>
        </w:rPr>
        <w:t xml:space="preserve"> as would normally be acquired through a four-year college degree program in theology or related field and through </w:t>
      </w:r>
      <w:r w:rsidR="00A745FB" w:rsidRPr="00A745FB">
        <w:rPr>
          <w:rFonts w:cs="Times New Roman"/>
          <w:szCs w:val="24"/>
        </w:rPr>
        <w:t>postgraduate</w:t>
      </w:r>
      <w:r w:rsidR="00EC6A5B">
        <w:rPr>
          <w:rFonts w:cs="Times New Roman"/>
          <w:szCs w:val="24"/>
        </w:rPr>
        <w:t xml:space="preserve"> studies</w:t>
      </w:r>
    </w:p>
    <w:p w:rsidR="00A745FB" w:rsidRPr="00A745FB" w:rsidRDefault="00911B1C" w:rsidP="00A745FB">
      <w:pPr>
        <w:pStyle w:val="ListParagraph"/>
        <w:numPr>
          <w:ilvl w:val="0"/>
          <w:numId w:val="8"/>
        </w:numPr>
        <w:spacing w:after="0"/>
        <w:rPr>
          <w:rFonts w:cs="Times New Roman"/>
          <w:szCs w:val="24"/>
        </w:rPr>
      </w:pPr>
      <w:r w:rsidRPr="00A745FB">
        <w:rPr>
          <w:rFonts w:cs="Times New Roman"/>
          <w:szCs w:val="24"/>
        </w:rPr>
        <w:t xml:space="preserve">Extensive knowledge of adult formation and </w:t>
      </w:r>
      <w:r w:rsidR="00EC6A5B">
        <w:rPr>
          <w:rFonts w:cs="Times New Roman"/>
          <w:szCs w:val="24"/>
        </w:rPr>
        <w:t>related documents and resources</w:t>
      </w:r>
      <w:r w:rsidRPr="00A745FB">
        <w:rPr>
          <w:rFonts w:cs="Times New Roman"/>
          <w:szCs w:val="24"/>
        </w:rPr>
        <w:t xml:space="preserve">  </w:t>
      </w:r>
    </w:p>
    <w:p w:rsidR="00911B1C" w:rsidRPr="00A745FB" w:rsidRDefault="00911B1C" w:rsidP="00A745FB">
      <w:pPr>
        <w:pStyle w:val="ListParagraph"/>
        <w:numPr>
          <w:ilvl w:val="0"/>
          <w:numId w:val="8"/>
        </w:numPr>
        <w:spacing w:after="0"/>
        <w:rPr>
          <w:rFonts w:cs="Times New Roman"/>
          <w:szCs w:val="24"/>
        </w:rPr>
      </w:pPr>
      <w:r w:rsidRPr="00A745FB">
        <w:rPr>
          <w:rFonts w:cs="Times New Roman"/>
          <w:szCs w:val="24"/>
        </w:rPr>
        <w:t>Extensive knowledge of catechesis and developmental programs/processes, practices and techniques that would be acquired through three to five years of professionally related catechetical experiences in progressively mor</w:t>
      </w:r>
      <w:r w:rsidR="00EC6A5B">
        <w:rPr>
          <w:rFonts w:cs="Times New Roman"/>
          <w:szCs w:val="24"/>
        </w:rPr>
        <w:t>e responsible positions</w:t>
      </w:r>
      <w:bookmarkStart w:id="0" w:name="_GoBack"/>
      <w:bookmarkEnd w:id="0"/>
    </w:p>
    <w:p w:rsidR="00911B1C" w:rsidRPr="00A745FB" w:rsidRDefault="00911B1C" w:rsidP="00911B1C">
      <w:pPr>
        <w:spacing w:after="0"/>
        <w:ind w:left="360"/>
        <w:rPr>
          <w:rFonts w:cs="Times New Roman"/>
          <w:szCs w:val="24"/>
        </w:rPr>
      </w:pPr>
    </w:p>
    <w:p w:rsidR="00911B1C" w:rsidRPr="00A745FB" w:rsidRDefault="00911B1C" w:rsidP="00911B1C">
      <w:pPr>
        <w:spacing w:after="0"/>
        <w:ind w:left="360"/>
        <w:rPr>
          <w:rFonts w:cs="Times New Roman"/>
          <w:b/>
          <w:szCs w:val="24"/>
        </w:rPr>
      </w:pPr>
      <w:r w:rsidRPr="00A745FB">
        <w:rPr>
          <w:rFonts w:cs="Times New Roman"/>
          <w:b/>
          <w:szCs w:val="24"/>
        </w:rPr>
        <w:t>Language Skills</w:t>
      </w:r>
      <w:r w:rsidR="004474C9">
        <w:rPr>
          <w:rFonts w:cs="Times New Roman"/>
          <w:b/>
          <w:szCs w:val="24"/>
        </w:rPr>
        <w:t>:</w:t>
      </w:r>
      <w:r w:rsidRPr="00A745FB">
        <w:rPr>
          <w:rFonts w:cs="Times New Roman"/>
          <w:b/>
          <w:szCs w:val="24"/>
        </w:rPr>
        <w:t xml:space="preserve">                   </w:t>
      </w:r>
      <w:r w:rsidRPr="00A745FB">
        <w:rPr>
          <w:rFonts w:cs="Times New Roman"/>
          <w:b/>
          <w:szCs w:val="24"/>
        </w:rPr>
        <w:tab/>
      </w:r>
      <w:r w:rsidRPr="00A745FB">
        <w:rPr>
          <w:rFonts w:cs="Times New Roman"/>
          <w:b/>
          <w:szCs w:val="24"/>
        </w:rPr>
        <w:tab/>
      </w:r>
      <w:r w:rsidRPr="00A745FB">
        <w:rPr>
          <w:rFonts w:cs="Times New Roman"/>
          <w:b/>
          <w:szCs w:val="24"/>
        </w:rPr>
        <w:tab/>
      </w:r>
    </w:p>
    <w:p w:rsidR="00911B1C" w:rsidRPr="00A745FB" w:rsidRDefault="009A0385" w:rsidP="00911B1C">
      <w:pPr>
        <w:spacing w:after="0"/>
        <w:ind w:left="360"/>
        <w:rPr>
          <w:rFonts w:cs="Times New Roman"/>
          <w:szCs w:val="24"/>
        </w:rPr>
      </w:pPr>
      <w:r>
        <w:rPr>
          <w:rFonts w:cs="Times New Roman"/>
          <w:szCs w:val="24"/>
        </w:rPr>
        <w:t xml:space="preserve">English fluency necessary. Spanish competence highly desirable, but not necessary. </w:t>
      </w:r>
      <w:r w:rsidR="00911B1C" w:rsidRPr="00A745FB">
        <w:rPr>
          <w:rFonts w:cs="Times New Roman"/>
          <w:szCs w:val="24"/>
        </w:rPr>
        <w:t>Ability to read, analyze, and interpret the most complex documents.  Ability to respond effectively to the most sensitive inquiries or complaints.  Ability to write speeches and articles using original or innovative techniques or style.  Ability to make effective and persuasive speeches and presentations on controversial or complex topics to top management, public groups, and/or boards of directors.</w:t>
      </w:r>
    </w:p>
    <w:p w:rsidR="00911B1C" w:rsidRPr="00A745FB" w:rsidRDefault="00911B1C" w:rsidP="00911B1C">
      <w:pPr>
        <w:spacing w:after="0"/>
        <w:ind w:left="360"/>
        <w:rPr>
          <w:rFonts w:cs="Times New Roman"/>
          <w:szCs w:val="24"/>
        </w:rPr>
      </w:pPr>
    </w:p>
    <w:p w:rsidR="009A0385" w:rsidRDefault="009A0385" w:rsidP="00911B1C">
      <w:pPr>
        <w:spacing w:after="0"/>
        <w:ind w:left="360"/>
        <w:rPr>
          <w:rFonts w:cs="Times New Roman"/>
          <w:b/>
          <w:szCs w:val="24"/>
        </w:rPr>
      </w:pPr>
    </w:p>
    <w:p w:rsidR="00911B1C" w:rsidRPr="00A745FB" w:rsidRDefault="00911B1C" w:rsidP="00911B1C">
      <w:pPr>
        <w:spacing w:after="0"/>
        <w:ind w:left="360"/>
        <w:rPr>
          <w:rFonts w:cs="Times New Roman"/>
          <w:b/>
          <w:szCs w:val="24"/>
        </w:rPr>
      </w:pPr>
      <w:r w:rsidRPr="00A745FB">
        <w:rPr>
          <w:rFonts w:cs="Times New Roman"/>
          <w:b/>
          <w:szCs w:val="24"/>
        </w:rPr>
        <w:lastRenderedPageBreak/>
        <w:t>Mathematical Skills</w:t>
      </w:r>
      <w:r w:rsidR="004474C9">
        <w:rPr>
          <w:rFonts w:cs="Times New Roman"/>
          <w:b/>
          <w:szCs w:val="24"/>
        </w:rPr>
        <w:t>:</w:t>
      </w:r>
      <w:r w:rsidRPr="00A745FB">
        <w:rPr>
          <w:rFonts w:cs="Times New Roman"/>
          <w:b/>
          <w:szCs w:val="24"/>
        </w:rPr>
        <w:t xml:space="preserve">                   </w:t>
      </w:r>
      <w:r w:rsidRPr="00A745FB">
        <w:rPr>
          <w:rFonts w:cs="Times New Roman"/>
          <w:b/>
          <w:szCs w:val="24"/>
        </w:rPr>
        <w:tab/>
      </w:r>
      <w:r w:rsidRPr="00A745FB">
        <w:rPr>
          <w:rFonts w:cs="Times New Roman"/>
          <w:b/>
          <w:szCs w:val="24"/>
        </w:rPr>
        <w:tab/>
      </w:r>
      <w:r w:rsidRPr="00A745FB">
        <w:rPr>
          <w:rFonts w:cs="Times New Roman"/>
          <w:b/>
          <w:szCs w:val="24"/>
        </w:rPr>
        <w:tab/>
      </w:r>
    </w:p>
    <w:p w:rsidR="00911B1C" w:rsidRPr="00A745FB" w:rsidRDefault="00911B1C" w:rsidP="00911B1C">
      <w:pPr>
        <w:spacing w:after="0"/>
        <w:ind w:left="360"/>
        <w:rPr>
          <w:rFonts w:cs="Times New Roman"/>
          <w:szCs w:val="24"/>
        </w:rPr>
      </w:pPr>
      <w:r w:rsidRPr="00A745FB">
        <w:rPr>
          <w:rFonts w:cs="Times New Roman"/>
          <w:szCs w:val="24"/>
        </w:rPr>
        <w:t>Ability to calculate figures and amounts such as discounts, interest, commissions, proportions, percentages, area, circumference, and volume.  Ability to apply concepts of basic algebra and geometry.</w:t>
      </w:r>
    </w:p>
    <w:p w:rsidR="00352B07" w:rsidRPr="00A745FB" w:rsidRDefault="00352B07" w:rsidP="00911B1C">
      <w:pPr>
        <w:spacing w:after="0"/>
        <w:ind w:left="360"/>
        <w:rPr>
          <w:rFonts w:cs="Times New Roman"/>
          <w:b/>
          <w:szCs w:val="24"/>
        </w:rPr>
      </w:pPr>
    </w:p>
    <w:p w:rsidR="00911B1C" w:rsidRPr="00A745FB" w:rsidRDefault="00911B1C" w:rsidP="00911B1C">
      <w:pPr>
        <w:spacing w:after="0"/>
        <w:ind w:left="360"/>
        <w:rPr>
          <w:rFonts w:cs="Times New Roman"/>
          <w:b/>
          <w:szCs w:val="24"/>
        </w:rPr>
      </w:pPr>
      <w:r w:rsidRPr="00A745FB">
        <w:rPr>
          <w:rFonts w:cs="Times New Roman"/>
          <w:b/>
          <w:szCs w:val="24"/>
        </w:rPr>
        <w:t>Reasoning Ability</w:t>
      </w:r>
      <w:r w:rsidR="004474C9">
        <w:rPr>
          <w:rFonts w:cs="Times New Roman"/>
          <w:b/>
          <w:szCs w:val="24"/>
        </w:rPr>
        <w:t>:</w:t>
      </w:r>
      <w:r w:rsidRPr="00A745FB">
        <w:rPr>
          <w:rFonts w:cs="Times New Roman"/>
          <w:b/>
          <w:szCs w:val="24"/>
        </w:rPr>
        <w:t xml:space="preserve">                   </w:t>
      </w:r>
      <w:r w:rsidRPr="00A745FB">
        <w:rPr>
          <w:rFonts w:cs="Times New Roman"/>
          <w:b/>
          <w:szCs w:val="24"/>
        </w:rPr>
        <w:tab/>
      </w:r>
      <w:r w:rsidRPr="00A745FB">
        <w:rPr>
          <w:rFonts w:cs="Times New Roman"/>
          <w:b/>
          <w:szCs w:val="24"/>
        </w:rPr>
        <w:tab/>
      </w:r>
      <w:r w:rsidRPr="00A745FB">
        <w:rPr>
          <w:rFonts w:cs="Times New Roman"/>
          <w:b/>
          <w:szCs w:val="24"/>
        </w:rPr>
        <w:tab/>
      </w:r>
    </w:p>
    <w:p w:rsidR="00911B1C" w:rsidRPr="00A745FB" w:rsidRDefault="00911B1C" w:rsidP="00911B1C">
      <w:pPr>
        <w:spacing w:after="0"/>
        <w:ind w:left="360"/>
        <w:rPr>
          <w:rFonts w:cs="Times New Roman"/>
          <w:szCs w:val="24"/>
        </w:rPr>
      </w:pPr>
      <w:r w:rsidRPr="00A745FB">
        <w:rPr>
          <w:rFonts w:cs="Times New Roman"/>
          <w:szCs w:val="24"/>
        </w:rPr>
        <w:t>Ability to define problems, collect data, establish facts, and draw valid conclusions. Ability to interpret an extensive variety of technical instructions in mathematical or diagram form and deal with several abstract and concrete variables.</w:t>
      </w:r>
    </w:p>
    <w:p w:rsidR="00911B1C" w:rsidRPr="00A745FB" w:rsidRDefault="00911B1C" w:rsidP="00911B1C">
      <w:pPr>
        <w:spacing w:after="0"/>
        <w:ind w:left="360"/>
        <w:rPr>
          <w:rFonts w:cs="Times New Roman"/>
          <w:szCs w:val="24"/>
        </w:rPr>
      </w:pPr>
    </w:p>
    <w:p w:rsidR="00911B1C" w:rsidRPr="00A745FB" w:rsidRDefault="00911B1C" w:rsidP="00911B1C">
      <w:pPr>
        <w:spacing w:after="0"/>
        <w:ind w:left="360"/>
        <w:rPr>
          <w:rFonts w:cs="Times New Roman"/>
          <w:b/>
          <w:szCs w:val="24"/>
        </w:rPr>
      </w:pPr>
      <w:r w:rsidRPr="00A745FB">
        <w:rPr>
          <w:rFonts w:cs="Times New Roman"/>
          <w:b/>
          <w:szCs w:val="24"/>
        </w:rPr>
        <w:t>Computer Skills</w:t>
      </w:r>
      <w:r w:rsidR="004474C9">
        <w:rPr>
          <w:rFonts w:cs="Times New Roman"/>
          <w:b/>
          <w:szCs w:val="24"/>
        </w:rPr>
        <w:t>:</w:t>
      </w:r>
      <w:r w:rsidRPr="00A745FB">
        <w:rPr>
          <w:rFonts w:cs="Times New Roman"/>
          <w:b/>
          <w:szCs w:val="24"/>
        </w:rPr>
        <w:t xml:space="preserve">                   </w:t>
      </w:r>
      <w:r w:rsidRPr="00A745FB">
        <w:rPr>
          <w:rFonts w:cs="Times New Roman"/>
          <w:b/>
          <w:szCs w:val="24"/>
        </w:rPr>
        <w:tab/>
      </w:r>
      <w:r w:rsidRPr="00A745FB">
        <w:rPr>
          <w:rFonts w:cs="Times New Roman"/>
          <w:b/>
          <w:szCs w:val="24"/>
        </w:rPr>
        <w:tab/>
      </w:r>
      <w:r w:rsidRPr="00A745FB">
        <w:rPr>
          <w:rFonts w:cs="Times New Roman"/>
          <w:b/>
          <w:szCs w:val="24"/>
        </w:rPr>
        <w:tab/>
      </w:r>
    </w:p>
    <w:p w:rsidR="00911B1C" w:rsidRPr="00A745FB" w:rsidRDefault="00911B1C" w:rsidP="00911B1C">
      <w:pPr>
        <w:spacing w:after="0"/>
        <w:ind w:left="360"/>
        <w:rPr>
          <w:rFonts w:cs="Times New Roman"/>
          <w:szCs w:val="24"/>
        </w:rPr>
      </w:pPr>
      <w:r w:rsidRPr="00A745FB">
        <w:rPr>
          <w:rFonts w:cs="Times New Roman"/>
          <w:szCs w:val="24"/>
        </w:rPr>
        <w:t xml:space="preserve">Proficient computer skills and familiarity of Microsoft Office software applications including Word and Excel in addition to a working knowledge of the technological skills and tools available for effective administration. </w:t>
      </w:r>
      <w:r w:rsidR="008E0156" w:rsidRPr="00A745FB">
        <w:rPr>
          <w:rFonts w:cs="Times New Roman"/>
          <w:szCs w:val="24"/>
        </w:rPr>
        <w:t>Knowledge of and experience using new media preferred.</w:t>
      </w:r>
    </w:p>
    <w:p w:rsidR="00911B1C" w:rsidRPr="00A745FB" w:rsidRDefault="00911B1C" w:rsidP="00911B1C">
      <w:pPr>
        <w:spacing w:after="0"/>
        <w:ind w:left="360"/>
        <w:rPr>
          <w:rFonts w:cs="Times New Roman"/>
          <w:szCs w:val="24"/>
        </w:rPr>
      </w:pPr>
    </w:p>
    <w:p w:rsidR="00911B1C" w:rsidRPr="00A745FB" w:rsidRDefault="00911B1C" w:rsidP="00911B1C">
      <w:pPr>
        <w:spacing w:after="0"/>
        <w:ind w:left="360"/>
        <w:rPr>
          <w:rFonts w:cs="Times New Roman"/>
          <w:b/>
          <w:szCs w:val="24"/>
        </w:rPr>
      </w:pPr>
      <w:r w:rsidRPr="00A745FB">
        <w:rPr>
          <w:rFonts w:cs="Times New Roman"/>
          <w:b/>
          <w:szCs w:val="24"/>
        </w:rPr>
        <w:t>Certificates, Licenses, Registrations</w:t>
      </w:r>
      <w:r w:rsidR="004474C9">
        <w:rPr>
          <w:rFonts w:cs="Times New Roman"/>
          <w:b/>
          <w:szCs w:val="24"/>
        </w:rPr>
        <w:t>:</w:t>
      </w:r>
      <w:r w:rsidRPr="00A745FB">
        <w:rPr>
          <w:rFonts w:cs="Times New Roman"/>
          <w:b/>
          <w:szCs w:val="24"/>
        </w:rPr>
        <w:t xml:space="preserve"> </w:t>
      </w:r>
    </w:p>
    <w:p w:rsidR="00911B1C" w:rsidRPr="00A745FB" w:rsidRDefault="00911B1C" w:rsidP="00911B1C">
      <w:pPr>
        <w:spacing w:after="0"/>
        <w:ind w:left="360"/>
        <w:rPr>
          <w:rFonts w:cs="Times New Roman"/>
          <w:szCs w:val="24"/>
        </w:rPr>
      </w:pPr>
      <w:r w:rsidRPr="00A745FB">
        <w:rPr>
          <w:rFonts w:cs="Times New Roman"/>
          <w:szCs w:val="24"/>
        </w:rPr>
        <w:t>Certificates of Formation.  Licensed to operate a motor vehicle and to meet agency auto insurance coverage requirements.</w:t>
      </w:r>
    </w:p>
    <w:p w:rsidR="00911B1C" w:rsidRPr="00A745FB" w:rsidRDefault="00911B1C" w:rsidP="00911B1C">
      <w:pPr>
        <w:spacing w:after="0"/>
        <w:ind w:left="360"/>
        <w:rPr>
          <w:rFonts w:cs="Times New Roman"/>
          <w:szCs w:val="24"/>
        </w:rPr>
      </w:pPr>
    </w:p>
    <w:p w:rsidR="00911B1C" w:rsidRPr="00A745FB" w:rsidRDefault="00911B1C" w:rsidP="00911B1C">
      <w:pPr>
        <w:spacing w:after="0"/>
        <w:ind w:left="360"/>
        <w:rPr>
          <w:rFonts w:cs="Times New Roman"/>
          <w:b/>
          <w:szCs w:val="24"/>
        </w:rPr>
      </w:pPr>
      <w:r w:rsidRPr="00A745FB">
        <w:rPr>
          <w:rFonts w:cs="Times New Roman"/>
          <w:b/>
          <w:szCs w:val="24"/>
        </w:rPr>
        <w:t>Other Skills and Abilities</w:t>
      </w:r>
      <w:r w:rsidR="004474C9">
        <w:rPr>
          <w:rFonts w:cs="Times New Roman"/>
          <w:b/>
          <w:szCs w:val="24"/>
        </w:rPr>
        <w:t>:</w:t>
      </w:r>
      <w:r w:rsidRPr="00A745FB">
        <w:rPr>
          <w:rFonts w:cs="Times New Roman"/>
          <w:b/>
          <w:szCs w:val="24"/>
        </w:rPr>
        <w:t xml:space="preserve">                   </w:t>
      </w:r>
      <w:r w:rsidRPr="00A745FB">
        <w:rPr>
          <w:rFonts w:cs="Times New Roman"/>
          <w:b/>
          <w:szCs w:val="24"/>
        </w:rPr>
        <w:tab/>
      </w:r>
      <w:r w:rsidRPr="00A745FB">
        <w:rPr>
          <w:rFonts w:cs="Times New Roman"/>
          <w:b/>
          <w:szCs w:val="24"/>
        </w:rPr>
        <w:tab/>
      </w:r>
      <w:r w:rsidRPr="00A745FB">
        <w:rPr>
          <w:rFonts w:cs="Times New Roman"/>
          <w:b/>
          <w:szCs w:val="24"/>
        </w:rPr>
        <w:tab/>
      </w:r>
    </w:p>
    <w:p w:rsidR="00911B1C" w:rsidRPr="00A745FB" w:rsidRDefault="00911B1C" w:rsidP="00911B1C">
      <w:pPr>
        <w:spacing w:after="0"/>
        <w:ind w:left="360"/>
        <w:rPr>
          <w:rFonts w:cs="Times New Roman"/>
          <w:szCs w:val="24"/>
        </w:rPr>
      </w:pPr>
      <w:r w:rsidRPr="00A745FB">
        <w:rPr>
          <w:rFonts w:cs="Times New Roman"/>
          <w:szCs w:val="24"/>
        </w:rPr>
        <w:t xml:space="preserve">Proven managerial and interpersonal skills as well as experience working in collaborative team efforts.  Effective planning, organizing, directing and administration skills.  Demonstrated ability to produce results with previous assignments and meet deadlines.  Ability to establish and maintain effective working relationships.  Excellent verbal and written communication skills.  </w:t>
      </w:r>
      <w:r w:rsidR="009B438C" w:rsidRPr="00A745FB">
        <w:rPr>
          <w:rFonts w:cs="Times New Roman"/>
          <w:szCs w:val="24"/>
        </w:rPr>
        <w:t>Self-motivated</w:t>
      </w:r>
      <w:r w:rsidRPr="00A745FB">
        <w:rPr>
          <w:rFonts w:cs="Times New Roman"/>
          <w:szCs w:val="24"/>
        </w:rPr>
        <w:t xml:space="preserve"> and possess strong relational and listening skills.  Ability to speak effectively and to present information to groups. Good analytical and record keeping skills.  Ability to adhere to strict confidentiality requirements. Knowledge, skills and ability to prepare reports and handle correspondence in problematic areas.    </w:t>
      </w:r>
    </w:p>
    <w:p w:rsidR="00352B07" w:rsidRPr="00A745FB" w:rsidRDefault="00352B07" w:rsidP="00911B1C">
      <w:pPr>
        <w:spacing w:after="0"/>
        <w:ind w:left="360"/>
        <w:rPr>
          <w:rFonts w:cs="Times New Roman"/>
          <w:szCs w:val="24"/>
        </w:rPr>
      </w:pPr>
    </w:p>
    <w:p w:rsidR="00352B07" w:rsidRPr="00A745FB" w:rsidRDefault="00352B07" w:rsidP="00911B1C">
      <w:pPr>
        <w:spacing w:after="0"/>
        <w:ind w:left="360"/>
        <w:rPr>
          <w:rFonts w:cs="Times New Roman"/>
          <w:b/>
          <w:szCs w:val="24"/>
        </w:rPr>
      </w:pPr>
      <w:r w:rsidRPr="00A745FB">
        <w:rPr>
          <w:rFonts w:cs="Times New Roman"/>
          <w:b/>
          <w:szCs w:val="24"/>
        </w:rPr>
        <w:t>Physical Demands</w:t>
      </w:r>
      <w:r w:rsidR="004474C9">
        <w:rPr>
          <w:rFonts w:cs="Times New Roman"/>
          <w:b/>
          <w:szCs w:val="24"/>
        </w:rPr>
        <w:t>:</w:t>
      </w:r>
    </w:p>
    <w:p w:rsidR="00CA5CAF" w:rsidRPr="00A745FB" w:rsidRDefault="00CA5CAF" w:rsidP="00CA5CAF">
      <w:pPr>
        <w:tabs>
          <w:tab w:val="left" w:pos="390"/>
        </w:tabs>
        <w:autoSpaceDE w:val="0"/>
        <w:autoSpaceDN w:val="0"/>
        <w:adjustRightInd w:val="0"/>
        <w:ind w:left="360" w:right="-36"/>
        <w:rPr>
          <w:rFonts w:cs="Times New Roman"/>
          <w:szCs w:val="24"/>
        </w:rPr>
      </w:pPr>
      <w:r w:rsidRPr="00A745FB">
        <w:rPr>
          <w:rFonts w:cs="Times New Roman"/>
          <w:szCs w:val="24"/>
        </w:rPr>
        <w:tab/>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CA5CAF" w:rsidRPr="00A745FB" w:rsidRDefault="00CA5CAF" w:rsidP="00CA5CAF">
      <w:pPr>
        <w:tabs>
          <w:tab w:val="left" w:pos="390"/>
        </w:tabs>
        <w:autoSpaceDE w:val="0"/>
        <w:autoSpaceDN w:val="0"/>
        <w:adjustRightInd w:val="0"/>
        <w:ind w:left="360" w:right="-36"/>
        <w:rPr>
          <w:rFonts w:cs="Times New Roman"/>
          <w:szCs w:val="24"/>
        </w:rPr>
      </w:pPr>
      <w:r w:rsidRPr="00A745FB">
        <w:rPr>
          <w:rFonts w:cs="Times New Roman"/>
          <w:szCs w:val="24"/>
        </w:rPr>
        <w:t xml:space="preserve">While performing the duties of this job, the employee is frequently required to sit; use hands to finger, handle, or feel and talk or hear. The employee is occasionally required to stand; walk; reach with hands and arms; climb or balance and stoop, kneel, crouch, or crawl. The employee must frequently lift and/or move up to </w:t>
      </w:r>
      <w:r w:rsidR="00E234E3">
        <w:rPr>
          <w:rFonts w:cs="Times New Roman"/>
          <w:szCs w:val="24"/>
        </w:rPr>
        <w:t>25</w:t>
      </w:r>
      <w:r w:rsidRPr="00A745FB">
        <w:rPr>
          <w:rFonts w:cs="Times New Roman"/>
          <w:szCs w:val="24"/>
        </w:rPr>
        <w:t xml:space="preserve"> pounds and occasionally lift and/or move up to 50 pounds. </w:t>
      </w:r>
    </w:p>
    <w:p w:rsidR="00352B07" w:rsidRPr="00A745FB" w:rsidRDefault="00352B07" w:rsidP="00911B1C">
      <w:pPr>
        <w:spacing w:after="0"/>
        <w:ind w:left="360"/>
        <w:rPr>
          <w:rFonts w:cs="Times New Roman"/>
          <w:b/>
          <w:szCs w:val="24"/>
        </w:rPr>
      </w:pPr>
      <w:r w:rsidRPr="00A745FB">
        <w:rPr>
          <w:rFonts w:cs="Times New Roman"/>
          <w:b/>
          <w:szCs w:val="24"/>
        </w:rPr>
        <w:lastRenderedPageBreak/>
        <w:t>Work Environment</w:t>
      </w:r>
      <w:r w:rsidR="004474C9">
        <w:rPr>
          <w:rFonts w:cs="Times New Roman"/>
          <w:b/>
          <w:szCs w:val="24"/>
        </w:rPr>
        <w:t>:</w:t>
      </w:r>
    </w:p>
    <w:p w:rsidR="00CA5CAF" w:rsidRPr="00842364" w:rsidRDefault="00CA5CAF" w:rsidP="00842364">
      <w:pPr>
        <w:tabs>
          <w:tab w:val="left" w:pos="390"/>
        </w:tabs>
        <w:autoSpaceDE w:val="0"/>
        <w:autoSpaceDN w:val="0"/>
        <w:adjustRightInd w:val="0"/>
        <w:ind w:left="360" w:right="-36"/>
        <w:rPr>
          <w:rFonts w:cs="Times New Roman"/>
          <w:szCs w:val="24"/>
        </w:rPr>
      </w:pPr>
      <w:r w:rsidRPr="00A745FB">
        <w:rPr>
          <w:rFonts w:cs="Times New Roman"/>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CA5CAF" w:rsidRPr="00A745FB" w:rsidRDefault="00CA5CAF" w:rsidP="00CA5CAF">
      <w:pPr>
        <w:tabs>
          <w:tab w:val="left" w:pos="390"/>
        </w:tabs>
        <w:autoSpaceDE w:val="0"/>
        <w:autoSpaceDN w:val="0"/>
        <w:adjustRightInd w:val="0"/>
        <w:ind w:left="360" w:right="-36"/>
        <w:rPr>
          <w:rFonts w:cs="Times New Roman"/>
          <w:b/>
          <w:szCs w:val="24"/>
        </w:rPr>
      </w:pPr>
      <w:r w:rsidRPr="00A745FB">
        <w:rPr>
          <w:rFonts w:cs="Times New Roman"/>
          <w:szCs w:val="24"/>
        </w:rPr>
        <w:t xml:space="preserve">While performing the duties of this </w:t>
      </w:r>
      <w:r w:rsidR="009A0385">
        <w:rPr>
          <w:rFonts w:cs="Times New Roman"/>
          <w:szCs w:val="24"/>
        </w:rPr>
        <w:t>j</w:t>
      </w:r>
      <w:r w:rsidRPr="00A745FB">
        <w:rPr>
          <w:rFonts w:cs="Times New Roman"/>
          <w:szCs w:val="24"/>
        </w:rPr>
        <w:t xml:space="preserve">ob, the employee is occasionally exposed to wet and/or humid conditions and outside weather conditions.  The noise level in the work environment is usually moderate.  </w:t>
      </w:r>
    </w:p>
    <w:p w:rsidR="00911B1C" w:rsidRPr="00A745FB" w:rsidRDefault="009A0385" w:rsidP="00911B1C">
      <w:pPr>
        <w:spacing w:after="0"/>
        <w:ind w:left="360"/>
        <w:rPr>
          <w:rFonts w:cs="Times New Roman"/>
          <w:szCs w:val="24"/>
        </w:rPr>
      </w:pPr>
      <w:r>
        <w:rPr>
          <w:rFonts w:cs="Times New Roman"/>
          <w:szCs w:val="24"/>
        </w:rPr>
        <w:t>The person in t</w:t>
      </w:r>
      <w:r w:rsidR="00352B07" w:rsidRPr="00A745FB">
        <w:rPr>
          <w:rFonts w:cs="Times New Roman"/>
          <w:szCs w:val="24"/>
        </w:rPr>
        <w:t xml:space="preserve">his position is required </w:t>
      </w:r>
      <w:r>
        <w:rPr>
          <w:rFonts w:cs="Times New Roman"/>
          <w:szCs w:val="24"/>
        </w:rPr>
        <w:t xml:space="preserve">to </w:t>
      </w:r>
      <w:r w:rsidR="00842364">
        <w:rPr>
          <w:rFonts w:cs="Times New Roman"/>
          <w:szCs w:val="24"/>
        </w:rPr>
        <w:t xml:space="preserve">travel at least </w:t>
      </w:r>
      <w:r w:rsidR="00E234E3">
        <w:rPr>
          <w:rFonts w:cs="Times New Roman"/>
          <w:szCs w:val="24"/>
        </w:rPr>
        <w:t>thirty to forty</w:t>
      </w:r>
      <w:r w:rsidR="00842364">
        <w:rPr>
          <w:rFonts w:cs="Times New Roman"/>
          <w:szCs w:val="24"/>
        </w:rPr>
        <w:t xml:space="preserve"> times per year to parishes and other work-related conferences</w:t>
      </w:r>
      <w:r>
        <w:rPr>
          <w:rFonts w:cs="Times New Roman"/>
          <w:szCs w:val="24"/>
        </w:rPr>
        <w:t>, and to work</w:t>
      </w:r>
      <w:r w:rsidR="00CA5CAF" w:rsidRPr="00A745FB">
        <w:rPr>
          <w:rFonts w:cs="Times New Roman"/>
          <w:szCs w:val="24"/>
        </w:rPr>
        <w:t xml:space="preserve"> evenings and weekends as needed.</w:t>
      </w:r>
    </w:p>
    <w:p w:rsidR="00B146D6" w:rsidRDefault="00B146D6" w:rsidP="0018011E">
      <w:pPr>
        <w:spacing w:after="0"/>
      </w:pPr>
    </w:p>
    <w:sectPr w:rsidR="00B146D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1E9" w:rsidRDefault="007C31E9">
      <w:pPr>
        <w:spacing w:after="0" w:line="240" w:lineRule="auto"/>
      </w:pPr>
      <w:r>
        <w:separator/>
      </w:r>
    </w:p>
  </w:endnote>
  <w:endnote w:type="continuationSeparator" w:id="0">
    <w:p w:rsidR="007C31E9" w:rsidRDefault="007C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1E9" w:rsidRDefault="007C31E9">
      <w:pPr>
        <w:spacing w:after="0" w:line="240" w:lineRule="auto"/>
      </w:pPr>
      <w:r>
        <w:separator/>
      </w:r>
    </w:p>
  </w:footnote>
  <w:footnote w:type="continuationSeparator" w:id="0">
    <w:p w:rsidR="007C31E9" w:rsidRDefault="007C3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B17" w:rsidRDefault="00B26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5F6"/>
    <w:multiLevelType w:val="hybridMultilevel"/>
    <w:tmpl w:val="75E0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E11E7"/>
    <w:multiLevelType w:val="hybridMultilevel"/>
    <w:tmpl w:val="0EAC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C143F"/>
    <w:multiLevelType w:val="hybridMultilevel"/>
    <w:tmpl w:val="B704C9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947B61"/>
    <w:multiLevelType w:val="hybridMultilevel"/>
    <w:tmpl w:val="17C6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E2144"/>
    <w:multiLevelType w:val="hybridMultilevel"/>
    <w:tmpl w:val="C734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A1F6A"/>
    <w:multiLevelType w:val="hybridMultilevel"/>
    <w:tmpl w:val="677C7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DE436B"/>
    <w:multiLevelType w:val="hybridMultilevel"/>
    <w:tmpl w:val="5980D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FA3303"/>
    <w:multiLevelType w:val="hybridMultilevel"/>
    <w:tmpl w:val="924A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2E"/>
    <w:rsid w:val="000D47A0"/>
    <w:rsid w:val="000F2B8C"/>
    <w:rsid w:val="000F69B1"/>
    <w:rsid w:val="00153187"/>
    <w:rsid w:val="00175D04"/>
    <w:rsid w:val="0018011E"/>
    <w:rsid w:val="001B5BB2"/>
    <w:rsid w:val="001D7E6D"/>
    <w:rsid w:val="00231A66"/>
    <w:rsid w:val="00314CF5"/>
    <w:rsid w:val="00352B07"/>
    <w:rsid w:val="003D6258"/>
    <w:rsid w:val="00420E96"/>
    <w:rsid w:val="00441A28"/>
    <w:rsid w:val="004474C9"/>
    <w:rsid w:val="00484E43"/>
    <w:rsid w:val="005A7FE2"/>
    <w:rsid w:val="005C59A7"/>
    <w:rsid w:val="00691F04"/>
    <w:rsid w:val="006F028A"/>
    <w:rsid w:val="006F04F2"/>
    <w:rsid w:val="00775833"/>
    <w:rsid w:val="00777FCF"/>
    <w:rsid w:val="007C31E9"/>
    <w:rsid w:val="00842364"/>
    <w:rsid w:val="008D1502"/>
    <w:rsid w:val="008E0156"/>
    <w:rsid w:val="008E3FF2"/>
    <w:rsid w:val="00911B1C"/>
    <w:rsid w:val="0093502D"/>
    <w:rsid w:val="0099099E"/>
    <w:rsid w:val="009A0385"/>
    <w:rsid w:val="009B438C"/>
    <w:rsid w:val="009D313C"/>
    <w:rsid w:val="00A20F4C"/>
    <w:rsid w:val="00A26AC0"/>
    <w:rsid w:val="00A745FB"/>
    <w:rsid w:val="00AC0A33"/>
    <w:rsid w:val="00B146D6"/>
    <w:rsid w:val="00B26B17"/>
    <w:rsid w:val="00BA665C"/>
    <w:rsid w:val="00C60BA7"/>
    <w:rsid w:val="00CA5CAF"/>
    <w:rsid w:val="00CA63B4"/>
    <w:rsid w:val="00CC68DB"/>
    <w:rsid w:val="00CF70F7"/>
    <w:rsid w:val="00D9598A"/>
    <w:rsid w:val="00D9682B"/>
    <w:rsid w:val="00DE1DBC"/>
    <w:rsid w:val="00DF7268"/>
    <w:rsid w:val="00E234E3"/>
    <w:rsid w:val="00EC6A5B"/>
    <w:rsid w:val="00EE57A3"/>
    <w:rsid w:val="00EF30AA"/>
    <w:rsid w:val="00F637E6"/>
    <w:rsid w:val="00F832F3"/>
    <w:rsid w:val="00F911B6"/>
    <w:rsid w:val="00FB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170D5"/>
  <w15:docId w15:val="{099E6FE1-F4CB-42B0-B715-92EB3D15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F2E"/>
  </w:style>
  <w:style w:type="paragraph" w:styleId="ListParagraph">
    <w:name w:val="List Paragraph"/>
    <w:basedOn w:val="Normal"/>
    <w:uiPriority w:val="34"/>
    <w:qFormat/>
    <w:rsid w:val="00FB0F2E"/>
    <w:pPr>
      <w:ind w:left="720"/>
      <w:contextualSpacing/>
    </w:pPr>
  </w:style>
  <w:style w:type="paragraph" w:styleId="Footer">
    <w:name w:val="footer"/>
    <w:basedOn w:val="Normal"/>
    <w:link w:val="FooterChar"/>
    <w:uiPriority w:val="99"/>
    <w:unhideWhenUsed/>
    <w:rsid w:val="006F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437D0-71E0-4D86-9C01-34F87688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DMCD</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Kurth</dc:creator>
  <cp:lastModifiedBy>John Huynh</cp:lastModifiedBy>
  <cp:revision>8</cp:revision>
  <cp:lastPrinted>2022-05-20T16:22:00Z</cp:lastPrinted>
  <dcterms:created xsi:type="dcterms:W3CDTF">2022-05-23T20:35:00Z</dcterms:created>
  <dcterms:modified xsi:type="dcterms:W3CDTF">2022-06-21T18:47:00Z</dcterms:modified>
</cp:coreProperties>
</file>